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9BC7E" w14:textId="77777777" w:rsidR="00A538F8" w:rsidRPr="003E2F33" w:rsidRDefault="00A538F8">
      <w:pPr>
        <w:rPr>
          <w:rFonts w:ascii="Century Gothic" w:hAnsi="Century Gothic"/>
          <w:sz w:val="72"/>
          <w:szCs w:val="72"/>
          <w:u w:val="single"/>
        </w:rPr>
      </w:pPr>
      <w:r w:rsidRPr="003E2F33">
        <w:rPr>
          <w:rFonts w:ascii="Century Gothic" w:hAnsi="Century Gothic"/>
          <w:sz w:val="72"/>
          <w:szCs w:val="72"/>
          <w:u w:val="single"/>
        </w:rPr>
        <w:t>Religious Education</w:t>
      </w:r>
    </w:p>
    <w:p w14:paraId="6EF0EE0F" w14:textId="77777777" w:rsidR="00A538F8" w:rsidRPr="003E2F33" w:rsidRDefault="00A538F8">
      <w:pPr>
        <w:rPr>
          <w:rFonts w:ascii="Century Gothic" w:hAnsi="Century Gothic"/>
          <w:sz w:val="72"/>
          <w:szCs w:val="72"/>
          <w:u w:val="single"/>
        </w:rPr>
      </w:pPr>
      <w:proofErr w:type="spellStart"/>
      <w:r w:rsidRPr="003E2F33">
        <w:rPr>
          <w:rFonts w:ascii="Century Gothic" w:hAnsi="Century Gothic"/>
          <w:sz w:val="72"/>
          <w:szCs w:val="72"/>
          <w:u w:val="single"/>
        </w:rPr>
        <w:t>San</w:t>
      </w:r>
      <w:r w:rsidR="003E2F33">
        <w:rPr>
          <w:rFonts w:ascii="Century Gothic" w:hAnsi="Century Gothic"/>
          <w:sz w:val="72"/>
          <w:szCs w:val="72"/>
          <w:u w:val="single"/>
        </w:rPr>
        <w:t>a</w:t>
      </w:r>
      <w:r w:rsidRPr="003E2F33">
        <w:rPr>
          <w:rFonts w:ascii="Century Gothic" w:hAnsi="Century Gothic"/>
          <w:sz w:val="72"/>
          <w:szCs w:val="72"/>
          <w:u w:val="single"/>
        </w:rPr>
        <w:t>tana</w:t>
      </w:r>
      <w:proofErr w:type="spellEnd"/>
      <w:r w:rsidRPr="003E2F33">
        <w:rPr>
          <w:rFonts w:ascii="Century Gothic" w:hAnsi="Century Gothic"/>
          <w:sz w:val="72"/>
          <w:szCs w:val="72"/>
          <w:u w:val="single"/>
        </w:rPr>
        <w:t xml:space="preserve"> Dharma </w:t>
      </w:r>
    </w:p>
    <w:p w14:paraId="2BE9AFCF" w14:textId="77777777" w:rsidR="00A538F8" w:rsidRDefault="00A538F8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Today you are goin</w:t>
      </w:r>
      <w:bookmarkStart w:id="0" w:name="_GoBack"/>
      <w:bookmarkEnd w:id="0"/>
      <w:r>
        <w:rPr>
          <w:rFonts w:ascii="Century Gothic" w:hAnsi="Century Gothic"/>
          <w:sz w:val="72"/>
          <w:szCs w:val="72"/>
        </w:rPr>
        <w:t>g to continue to learn about the Puja tray.</w:t>
      </w:r>
    </w:p>
    <w:p w14:paraId="3F0A6381" w14:textId="77777777" w:rsidR="00A538F8" w:rsidRDefault="00A538F8">
      <w:pPr>
        <w:rPr>
          <w:rFonts w:ascii="Century Gothic" w:hAnsi="Century Gothic"/>
          <w:sz w:val="72"/>
          <w:szCs w:val="72"/>
        </w:rPr>
      </w:pPr>
      <w:r w:rsidRPr="00A538F8">
        <w:rPr>
          <w:rFonts w:ascii="Century Gothic" w:hAnsi="Century Gothic"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13886047" wp14:editId="71E237B7">
            <wp:simplePos x="0" y="0"/>
            <wp:positionH relativeFrom="margin">
              <wp:align>center</wp:align>
            </wp:positionH>
            <wp:positionV relativeFrom="paragraph">
              <wp:posOffset>228205</wp:posOffset>
            </wp:positionV>
            <wp:extent cx="6573520" cy="3447415"/>
            <wp:effectExtent l="0" t="0" r="0" b="635"/>
            <wp:wrapSquare wrapText="bothSides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48507705-4F17-49F6-BDA9-FA740C0BC1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48507705-4F17-49F6-BDA9-FA740C0BC1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520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81466" w14:textId="77777777" w:rsidR="00A538F8" w:rsidRDefault="00A538F8">
      <w:pPr>
        <w:rPr>
          <w:rFonts w:ascii="Century Gothic" w:hAnsi="Century Gothic"/>
          <w:sz w:val="72"/>
          <w:szCs w:val="72"/>
        </w:rPr>
      </w:pPr>
    </w:p>
    <w:p w14:paraId="415339F0" w14:textId="77777777" w:rsidR="00A538F8" w:rsidRDefault="00A538F8">
      <w:pPr>
        <w:rPr>
          <w:rFonts w:ascii="Century Gothic" w:hAnsi="Century Gothic"/>
          <w:sz w:val="72"/>
          <w:szCs w:val="72"/>
        </w:rPr>
      </w:pPr>
    </w:p>
    <w:p w14:paraId="30E27E76" w14:textId="77777777" w:rsidR="00A538F8" w:rsidRDefault="00A538F8">
      <w:pPr>
        <w:rPr>
          <w:rFonts w:ascii="Century Gothic" w:hAnsi="Century Gothic"/>
          <w:sz w:val="72"/>
          <w:szCs w:val="72"/>
        </w:rPr>
      </w:pPr>
    </w:p>
    <w:p w14:paraId="7C1A3946" w14:textId="77777777" w:rsidR="00A538F8" w:rsidRDefault="00A538F8">
      <w:pPr>
        <w:rPr>
          <w:rFonts w:ascii="Century Gothic" w:hAnsi="Century Gothic"/>
          <w:sz w:val="72"/>
          <w:szCs w:val="72"/>
        </w:rPr>
      </w:pPr>
    </w:p>
    <w:p w14:paraId="15142C6A" w14:textId="77777777" w:rsidR="00000000" w:rsidRPr="00A538F8" w:rsidRDefault="003E2F33" w:rsidP="00A538F8">
      <w:pPr>
        <w:numPr>
          <w:ilvl w:val="0"/>
          <w:numId w:val="1"/>
        </w:numPr>
        <w:rPr>
          <w:rFonts w:ascii="Century Gothic" w:hAnsi="Century Gothic"/>
          <w:sz w:val="72"/>
          <w:szCs w:val="72"/>
        </w:rPr>
      </w:pPr>
      <w:r w:rsidRPr="00A538F8">
        <w:rPr>
          <w:rFonts w:ascii="Century Gothic" w:hAnsi="Century Gothic"/>
          <w:sz w:val="72"/>
          <w:szCs w:val="72"/>
          <w:lang w:val="en-US"/>
        </w:rPr>
        <w:lastRenderedPageBreak/>
        <w:t xml:space="preserve">A </w:t>
      </w:r>
      <w:proofErr w:type="spellStart"/>
      <w:r w:rsidRPr="00A538F8">
        <w:rPr>
          <w:rFonts w:ascii="Century Gothic" w:hAnsi="Century Gothic"/>
          <w:sz w:val="72"/>
          <w:szCs w:val="72"/>
          <w:lang w:val="en-US"/>
        </w:rPr>
        <w:t>Sanatani</w:t>
      </w:r>
      <w:proofErr w:type="spellEnd"/>
      <w:r w:rsidRPr="00A538F8">
        <w:rPr>
          <w:rFonts w:ascii="Century Gothic" w:hAnsi="Century Gothic"/>
          <w:sz w:val="72"/>
          <w:szCs w:val="72"/>
          <w:lang w:val="en-US"/>
        </w:rPr>
        <w:t xml:space="preserve"> might ring a bell to begin the act of praying</w:t>
      </w:r>
    </w:p>
    <w:p w14:paraId="41F8AD42" w14:textId="77777777" w:rsidR="00000000" w:rsidRPr="00A538F8" w:rsidRDefault="003E2F33" w:rsidP="00A538F8">
      <w:pPr>
        <w:numPr>
          <w:ilvl w:val="0"/>
          <w:numId w:val="1"/>
        </w:numPr>
        <w:rPr>
          <w:rFonts w:ascii="Century Gothic" w:hAnsi="Century Gothic"/>
          <w:sz w:val="72"/>
          <w:szCs w:val="72"/>
        </w:rPr>
      </w:pPr>
      <w:r w:rsidRPr="00A538F8">
        <w:rPr>
          <w:rFonts w:ascii="Century Gothic" w:hAnsi="Century Gothic"/>
          <w:sz w:val="72"/>
          <w:szCs w:val="72"/>
          <w:lang w:val="en-US"/>
        </w:rPr>
        <w:t>Then they might light some incense</w:t>
      </w:r>
    </w:p>
    <w:p w14:paraId="7C1B9324" w14:textId="77777777" w:rsidR="00000000" w:rsidRPr="00A538F8" w:rsidRDefault="003E2F33" w:rsidP="00A538F8">
      <w:pPr>
        <w:numPr>
          <w:ilvl w:val="0"/>
          <w:numId w:val="1"/>
        </w:numPr>
        <w:rPr>
          <w:rFonts w:ascii="Century Gothic" w:hAnsi="Century Gothic"/>
          <w:sz w:val="72"/>
          <w:szCs w:val="72"/>
        </w:rPr>
      </w:pPr>
      <w:r w:rsidRPr="00A538F8">
        <w:rPr>
          <w:rFonts w:ascii="Century Gothic" w:hAnsi="Century Gothic"/>
          <w:sz w:val="72"/>
          <w:szCs w:val="72"/>
          <w:lang w:val="en-US"/>
        </w:rPr>
        <w:t xml:space="preserve">They might also wash the statue of the deity </w:t>
      </w:r>
      <w:r w:rsidRPr="00A538F8">
        <w:rPr>
          <w:rFonts w:ascii="Century Gothic" w:hAnsi="Century Gothic"/>
          <w:sz w:val="72"/>
          <w:szCs w:val="72"/>
          <w:lang w:val="en-US"/>
        </w:rPr>
        <w:t xml:space="preserve">(known as the </w:t>
      </w:r>
      <w:proofErr w:type="spellStart"/>
      <w:r w:rsidRPr="00A538F8">
        <w:rPr>
          <w:rFonts w:ascii="Century Gothic" w:hAnsi="Century Gothic"/>
          <w:sz w:val="72"/>
          <w:szCs w:val="72"/>
          <w:lang w:val="en-US"/>
        </w:rPr>
        <w:t>murti</w:t>
      </w:r>
      <w:proofErr w:type="spellEnd"/>
      <w:r w:rsidRPr="00A538F8">
        <w:rPr>
          <w:rFonts w:ascii="Century Gothic" w:hAnsi="Century Gothic"/>
          <w:sz w:val="72"/>
          <w:szCs w:val="72"/>
          <w:lang w:val="en-US"/>
        </w:rPr>
        <w:t>) </w:t>
      </w:r>
    </w:p>
    <w:p w14:paraId="48E8C7EF" w14:textId="77777777" w:rsidR="00000000" w:rsidRPr="00A538F8" w:rsidRDefault="003E2F33" w:rsidP="00A538F8">
      <w:pPr>
        <w:numPr>
          <w:ilvl w:val="0"/>
          <w:numId w:val="1"/>
        </w:numPr>
        <w:rPr>
          <w:rFonts w:ascii="Century Gothic" w:hAnsi="Century Gothic"/>
          <w:sz w:val="72"/>
          <w:szCs w:val="72"/>
        </w:rPr>
      </w:pPr>
      <w:r w:rsidRPr="00A538F8">
        <w:rPr>
          <w:rFonts w:ascii="Century Gothic" w:hAnsi="Century Gothic"/>
          <w:sz w:val="72"/>
          <w:szCs w:val="72"/>
          <w:lang w:val="en-US"/>
        </w:rPr>
        <w:t>Their offering to the deity might be fruit or flowers. If it is food, it will be shared after the prayer to receive a blessing from the deity </w:t>
      </w:r>
    </w:p>
    <w:p w14:paraId="254AFF68" w14:textId="77777777" w:rsidR="00A538F8" w:rsidRDefault="00A538F8">
      <w:pPr>
        <w:rPr>
          <w:rFonts w:ascii="Century Gothic" w:hAnsi="Century Gothic"/>
          <w:sz w:val="72"/>
          <w:szCs w:val="72"/>
        </w:rPr>
      </w:pPr>
    </w:p>
    <w:p w14:paraId="4934FB9E" w14:textId="77777777" w:rsidR="00000000" w:rsidRPr="00A538F8" w:rsidRDefault="003E2F33" w:rsidP="00A538F8">
      <w:pPr>
        <w:numPr>
          <w:ilvl w:val="0"/>
          <w:numId w:val="2"/>
        </w:numPr>
        <w:rPr>
          <w:rFonts w:ascii="Century Gothic" w:hAnsi="Century Gothic"/>
          <w:sz w:val="72"/>
          <w:szCs w:val="72"/>
        </w:rPr>
      </w:pPr>
      <w:r w:rsidRPr="00A538F8">
        <w:rPr>
          <w:rFonts w:ascii="Century Gothic" w:hAnsi="Century Gothic"/>
          <w:sz w:val="72"/>
          <w:szCs w:val="72"/>
          <w:lang w:val="en-US"/>
        </w:rPr>
        <w:lastRenderedPageBreak/>
        <w:t xml:space="preserve">They might have a special lamp which is lit. They will often move this around the </w:t>
      </w:r>
      <w:proofErr w:type="spellStart"/>
      <w:r w:rsidRPr="00A538F8">
        <w:rPr>
          <w:rFonts w:ascii="Century Gothic" w:hAnsi="Century Gothic"/>
          <w:sz w:val="72"/>
          <w:szCs w:val="72"/>
          <w:lang w:val="en-US"/>
        </w:rPr>
        <w:t>murti</w:t>
      </w:r>
      <w:proofErr w:type="spellEnd"/>
      <w:r w:rsidRPr="00A538F8">
        <w:rPr>
          <w:rFonts w:ascii="Century Gothic" w:hAnsi="Century Gothic"/>
          <w:sz w:val="72"/>
          <w:szCs w:val="72"/>
          <w:lang w:val="en-US"/>
        </w:rPr>
        <w:t xml:space="preserve"> in a circle which </w:t>
      </w:r>
      <w:proofErr w:type="spellStart"/>
      <w:r w:rsidRPr="00A538F8">
        <w:rPr>
          <w:rFonts w:ascii="Century Gothic" w:hAnsi="Century Gothic"/>
          <w:sz w:val="72"/>
          <w:szCs w:val="72"/>
          <w:lang w:val="en-US"/>
        </w:rPr>
        <w:t>symbolises</w:t>
      </w:r>
      <w:proofErr w:type="spellEnd"/>
      <w:r w:rsidRPr="00A538F8">
        <w:rPr>
          <w:rFonts w:ascii="Century Gothic" w:hAnsi="Century Gothic"/>
          <w:sz w:val="72"/>
          <w:szCs w:val="72"/>
          <w:lang w:val="en-US"/>
        </w:rPr>
        <w:t xml:space="preserve"> the love of the deities  </w:t>
      </w:r>
    </w:p>
    <w:p w14:paraId="10A5B724" w14:textId="77777777" w:rsidR="00000000" w:rsidRPr="00A538F8" w:rsidRDefault="003E2F33" w:rsidP="00A538F8">
      <w:pPr>
        <w:numPr>
          <w:ilvl w:val="0"/>
          <w:numId w:val="2"/>
        </w:numPr>
        <w:rPr>
          <w:rFonts w:ascii="Century Gothic" w:hAnsi="Century Gothic"/>
          <w:sz w:val="72"/>
          <w:szCs w:val="72"/>
        </w:rPr>
      </w:pPr>
      <w:r w:rsidRPr="00A538F8">
        <w:rPr>
          <w:rFonts w:ascii="Century Gothic" w:hAnsi="Century Gothic"/>
          <w:sz w:val="72"/>
          <w:szCs w:val="72"/>
          <w:lang w:val="en-US"/>
        </w:rPr>
        <w:t>They may sing hymns (bhajans) or</w:t>
      </w:r>
      <w:r w:rsidRPr="00A538F8">
        <w:rPr>
          <w:rFonts w:ascii="Arial" w:hAnsi="Arial" w:cs="Arial"/>
          <w:sz w:val="72"/>
          <w:szCs w:val="72"/>
          <w:lang w:val="en-US"/>
        </w:rPr>
        <w:t> </w:t>
      </w:r>
      <w:r w:rsidRPr="00A538F8">
        <w:rPr>
          <w:rFonts w:ascii="Century Gothic" w:hAnsi="Century Gothic"/>
          <w:sz w:val="72"/>
          <w:szCs w:val="72"/>
          <w:lang w:val="en-US"/>
        </w:rPr>
        <w:t>mantras</w:t>
      </w:r>
      <w:r w:rsidRPr="00A538F8">
        <w:rPr>
          <w:rFonts w:ascii="Arial" w:hAnsi="Arial" w:cs="Arial"/>
          <w:sz w:val="72"/>
          <w:szCs w:val="72"/>
          <w:lang w:val="en-US"/>
        </w:rPr>
        <w:t> </w:t>
      </w:r>
      <w:r w:rsidRPr="00A538F8">
        <w:rPr>
          <w:rFonts w:ascii="Century Gothic" w:hAnsi="Century Gothic"/>
          <w:sz w:val="72"/>
          <w:szCs w:val="72"/>
          <w:lang w:val="en-US"/>
        </w:rPr>
        <w:t>(phrases which are repeated)</w:t>
      </w:r>
      <w:r w:rsidRPr="00A538F8">
        <w:rPr>
          <w:rFonts w:ascii="Century Gothic" w:hAnsi="Century Gothic" w:cs="Century Gothic"/>
          <w:sz w:val="72"/>
          <w:szCs w:val="72"/>
          <w:lang w:val="en-US"/>
        </w:rPr>
        <w:t> </w:t>
      </w:r>
    </w:p>
    <w:p w14:paraId="406F9248" w14:textId="77777777" w:rsidR="00000000" w:rsidRPr="00A538F8" w:rsidRDefault="003E2F33" w:rsidP="00A538F8">
      <w:pPr>
        <w:numPr>
          <w:ilvl w:val="0"/>
          <w:numId w:val="2"/>
        </w:numPr>
        <w:rPr>
          <w:rFonts w:ascii="Century Gothic" w:hAnsi="Century Gothic"/>
          <w:sz w:val="72"/>
          <w:szCs w:val="72"/>
        </w:rPr>
      </w:pPr>
      <w:r w:rsidRPr="00A538F8">
        <w:rPr>
          <w:rFonts w:ascii="Century Gothic" w:hAnsi="Century Gothic"/>
          <w:sz w:val="72"/>
          <w:szCs w:val="72"/>
          <w:lang w:val="en-US"/>
        </w:rPr>
        <w:t xml:space="preserve">Then the worshipper might mark their forehead with powder or paste, and also place some on the </w:t>
      </w:r>
      <w:proofErr w:type="spellStart"/>
      <w:r w:rsidRPr="00A538F8">
        <w:rPr>
          <w:rFonts w:ascii="Century Gothic" w:hAnsi="Century Gothic"/>
          <w:sz w:val="72"/>
          <w:szCs w:val="72"/>
          <w:lang w:val="en-US"/>
        </w:rPr>
        <w:t>murti</w:t>
      </w:r>
      <w:proofErr w:type="spellEnd"/>
      <w:r w:rsidRPr="00A538F8">
        <w:rPr>
          <w:rFonts w:ascii="Century Gothic" w:hAnsi="Century Gothic"/>
          <w:sz w:val="72"/>
          <w:szCs w:val="72"/>
          <w:lang w:val="en-US"/>
        </w:rPr>
        <w:t xml:space="preserve"> as a bl</w:t>
      </w:r>
      <w:r w:rsidRPr="00A538F8">
        <w:rPr>
          <w:rFonts w:ascii="Century Gothic" w:hAnsi="Century Gothic"/>
          <w:sz w:val="72"/>
          <w:szCs w:val="72"/>
          <w:lang w:val="en-US"/>
        </w:rPr>
        <w:t>essing</w:t>
      </w:r>
    </w:p>
    <w:p w14:paraId="134BA276" w14:textId="77777777" w:rsidR="00A538F8" w:rsidRPr="00A538F8" w:rsidRDefault="00A538F8" w:rsidP="00A538F8">
      <w:pPr>
        <w:rPr>
          <w:rFonts w:ascii="Century Gothic" w:hAnsi="Century Gothic"/>
          <w:sz w:val="72"/>
          <w:szCs w:val="72"/>
        </w:rPr>
      </w:pPr>
      <w:r w:rsidRPr="00A538F8">
        <w:rPr>
          <w:rFonts w:ascii="Century Gothic" w:hAnsi="Century Gothic"/>
          <w:sz w:val="72"/>
          <w:szCs w:val="72"/>
        </w:rPr>
        <w:lastRenderedPageBreak/>
        <w:drawing>
          <wp:anchor distT="0" distB="0" distL="114300" distR="114300" simplePos="0" relativeHeight="251659264" behindDoc="0" locked="0" layoutInCell="1" allowOverlap="1" wp14:anchorId="34B11D11" wp14:editId="09B4D2B2">
            <wp:simplePos x="0" y="0"/>
            <wp:positionH relativeFrom="column">
              <wp:posOffset>2792078</wp:posOffset>
            </wp:positionH>
            <wp:positionV relativeFrom="paragraph">
              <wp:posOffset>1791215</wp:posOffset>
            </wp:positionV>
            <wp:extent cx="3731260" cy="3039110"/>
            <wp:effectExtent l="0" t="0" r="2540" b="8890"/>
            <wp:wrapSquare wrapText="bothSides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CB029AF8-A0FE-4B92-A73C-A7CF495940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CB029AF8-A0FE-4B92-A73C-A7CF495940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126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38F8">
        <w:rPr>
          <w:rFonts w:ascii="Century Gothic" w:hAnsi="Century Gothic"/>
          <w:sz w:val="72"/>
          <w:szCs w:val="72"/>
          <w:lang w:val="en-US"/>
        </w:rPr>
        <w:t xml:space="preserve">Because all </w:t>
      </w:r>
      <w:proofErr w:type="spellStart"/>
      <w:r w:rsidRPr="00A538F8">
        <w:rPr>
          <w:rFonts w:ascii="Century Gothic" w:hAnsi="Century Gothic"/>
          <w:sz w:val="72"/>
          <w:szCs w:val="72"/>
          <w:lang w:val="en-US"/>
        </w:rPr>
        <w:t>Sanatanis</w:t>
      </w:r>
      <w:proofErr w:type="spellEnd"/>
      <w:r w:rsidRPr="00A538F8">
        <w:rPr>
          <w:rFonts w:ascii="Century Gothic" w:hAnsi="Century Gothic"/>
          <w:sz w:val="72"/>
          <w:szCs w:val="72"/>
          <w:lang w:val="en-US"/>
        </w:rPr>
        <w:t xml:space="preserve"> are individual, they may have slightly different items on their trays.</w:t>
      </w:r>
    </w:p>
    <w:p w14:paraId="57A43539" w14:textId="77777777" w:rsidR="00A538F8" w:rsidRDefault="00A538F8">
      <w:pPr>
        <w:rPr>
          <w:rFonts w:ascii="Century Gothic" w:hAnsi="Century Gothic"/>
          <w:sz w:val="72"/>
          <w:szCs w:val="72"/>
        </w:rPr>
      </w:pPr>
    </w:p>
    <w:p w14:paraId="519AB9ED" w14:textId="77777777" w:rsidR="00A538F8" w:rsidRDefault="00A538F8">
      <w:pPr>
        <w:rPr>
          <w:rFonts w:ascii="Century Gothic" w:hAnsi="Century Gothic"/>
          <w:sz w:val="72"/>
          <w:szCs w:val="72"/>
        </w:rPr>
      </w:pPr>
    </w:p>
    <w:p w14:paraId="37DB9A5B" w14:textId="77777777" w:rsidR="00A538F8" w:rsidRDefault="00A538F8">
      <w:pPr>
        <w:rPr>
          <w:rFonts w:ascii="Century Gothic" w:hAnsi="Century Gothic"/>
          <w:sz w:val="72"/>
          <w:szCs w:val="72"/>
        </w:rPr>
      </w:pPr>
    </w:p>
    <w:p w14:paraId="7EBD660D" w14:textId="77777777" w:rsidR="00A538F8" w:rsidRDefault="00A538F8">
      <w:pPr>
        <w:rPr>
          <w:rFonts w:ascii="Century Gothic" w:hAnsi="Century Gothic"/>
          <w:sz w:val="72"/>
          <w:szCs w:val="72"/>
        </w:rPr>
      </w:pPr>
    </w:p>
    <w:p w14:paraId="43010E7D" w14:textId="77777777" w:rsidR="00A538F8" w:rsidRDefault="00A538F8">
      <w:pPr>
        <w:rPr>
          <w:rFonts w:ascii="Century Gothic" w:hAnsi="Century Gothic"/>
          <w:sz w:val="72"/>
          <w:szCs w:val="72"/>
        </w:rPr>
      </w:pPr>
    </w:p>
    <w:p w14:paraId="1A959E5D" w14:textId="77777777" w:rsidR="00A538F8" w:rsidRDefault="00A538F8" w:rsidP="00A538F8">
      <w:pPr>
        <w:rPr>
          <w:rFonts w:ascii="Century Gothic" w:hAnsi="Century Gothic"/>
          <w:sz w:val="72"/>
          <w:szCs w:val="72"/>
          <w:lang w:val="en-US"/>
        </w:rPr>
      </w:pPr>
      <w:r w:rsidRPr="00A538F8">
        <w:rPr>
          <w:rFonts w:ascii="Century Gothic" w:hAnsi="Century Gothic"/>
          <w:sz w:val="72"/>
          <w:szCs w:val="72"/>
          <w:lang w:val="en-US"/>
        </w:rPr>
        <w:t xml:space="preserve">What senses are the </w:t>
      </w:r>
      <w:proofErr w:type="spellStart"/>
      <w:r w:rsidRPr="00A538F8">
        <w:rPr>
          <w:rFonts w:ascii="Century Gothic" w:hAnsi="Century Gothic"/>
          <w:sz w:val="72"/>
          <w:szCs w:val="72"/>
          <w:lang w:val="en-US"/>
        </w:rPr>
        <w:t>Sanatanis</w:t>
      </w:r>
      <w:proofErr w:type="spellEnd"/>
      <w:r w:rsidRPr="00A538F8">
        <w:rPr>
          <w:rFonts w:ascii="Century Gothic" w:hAnsi="Century Gothic"/>
          <w:sz w:val="72"/>
          <w:szCs w:val="72"/>
          <w:lang w:val="en-US"/>
        </w:rPr>
        <w:t xml:space="preserve"> using in their prayer?</w:t>
      </w:r>
    </w:p>
    <w:p w14:paraId="78E91E2A" w14:textId="77777777" w:rsidR="00A538F8" w:rsidRPr="00A538F8" w:rsidRDefault="00A538F8" w:rsidP="00A538F8">
      <w:pPr>
        <w:rPr>
          <w:rFonts w:ascii="Century Gothic" w:hAnsi="Century Gothic"/>
          <w:sz w:val="72"/>
          <w:szCs w:val="72"/>
        </w:rPr>
      </w:pPr>
      <w:r w:rsidRPr="00A538F8">
        <w:rPr>
          <w:rFonts w:ascii="Century Gothic" w:hAnsi="Century Gothic"/>
          <w:sz w:val="72"/>
          <w:szCs w:val="72"/>
          <w:lang w:val="en-US"/>
        </w:rPr>
        <w:lastRenderedPageBreak/>
        <w:t>When we do something which uses all our senses, do we tend to think about it more deeply or remember its meaning more?</w:t>
      </w:r>
    </w:p>
    <w:p w14:paraId="22371CEF" w14:textId="77777777" w:rsidR="00A538F8" w:rsidRDefault="00A538F8" w:rsidP="00A538F8">
      <w:pPr>
        <w:rPr>
          <w:rFonts w:ascii="Century Gothic" w:hAnsi="Century Gothic"/>
          <w:sz w:val="72"/>
          <w:szCs w:val="72"/>
          <w:lang w:val="en-US"/>
        </w:rPr>
      </w:pPr>
      <w:r w:rsidRPr="00A538F8">
        <w:rPr>
          <w:rFonts w:ascii="Century Gothic" w:hAnsi="Century Gothic"/>
          <w:sz w:val="72"/>
          <w:szCs w:val="72"/>
          <w:lang w:val="en-US"/>
        </w:rPr>
        <w:t xml:space="preserve">How does praying or thinking about the qualities of a particular deity help a </w:t>
      </w:r>
      <w:proofErr w:type="spellStart"/>
      <w:r w:rsidRPr="00A538F8">
        <w:rPr>
          <w:rFonts w:ascii="Century Gothic" w:hAnsi="Century Gothic"/>
          <w:sz w:val="72"/>
          <w:szCs w:val="72"/>
          <w:lang w:val="en-US"/>
        </w:rPr>
        <w:t>Sanatani</w:t>
      </w:r>
      <w:proofErr w:type="spellEnd"/>
      <w:r w:rsidRPr="00A538F8">
        <w:rPr>
          <w:rFonts w:ascii="Century Gothic" w:hAnsi="Century Gothic"/>
          <w:sz w:val="72"/>
          <w:szCs w:val="72"/>
          <w:lang w:val="en-US"/>
        </w:rPr>
        <w:t xml:space="preserve"> lead a good life?</w:t>
      </w:r>
    </w:p>
    <w:p w14:paraId="375DB10D" w14:textId="77777777" w:rsidR="00A538F8" w:rsidRDefault="00A538F8" w:rsidP="00A538F8">
      <w:pPr>
        <w:rPr>
          <w:rFonts w:ascii="Century Gothic" w:hAnsi="Century Gothic"/>
          <w:sz w:val="72"/>
          <w:szCs w:val="72"/>
        </w:rPr>
      </w:pPr>
    </w:p>
    <w:p w14:paraId="205E0A5A" w14:textId="77777777" w:rsidR="00A538F8" w:rsidRDefault="00A538F8" w:rsidP="00A538F8">
      <w:pPr>
        <w:rPr>
          <w:rFonts w:ascii="Century Gothic" w:hAnsi="Century Gothic"/>
          <w:sz w:val="72"/>
          <w:szCs w:val="72"/>
        </w:rPr>
      </w:pPr>
    </w:p>
    <w:p w14:paraId="52BFF53D" w14:textId="77777777" w:rsidR="00A538F8" w:rsidRDefault="00A538F8" w:rsidP="00A538F8">
      <w:pPr>
        <w:rPr>
          <w:rFonts w:ascii="Century Gothic" w:hAnsi="Century Gothic"/>
          <w:sz w:val="72"/>
          <w:szCs w:val="72"/>
        </w:rPr>
      </w:pPr>
    </w:p>
    <w:p w14:paraId="292FF722" w14:textId="77777777" w:rsidR="00A538F8" w:rsidRDefault="00A538F8" w:rsidP="00A538F8">
      <w:pPr>
        <w:rPr>
          <w:rFonts w:ascii="Century Gothic" w:hAnsi="Century Gothic"/>
          <w:sz w:val="72"/>
          <w:szCs w:val="72"/>
        </w:rPr>
      </w:pPr>
    </w:p>
    <w:p w14:paraId="3028A241" w14:textId="77777777" w:rsidR="00A538F8" w:rsidRPr="00A538F8" w:rsidRDefault="00A538F8" w:rsidP="00A538F8">
      <w:pPr>
        <w:rPr>
          <w:rFonts w:ascii="Century Gothic" w:hAnsi="Century Gothic"/>
          <w:sz w:val="72"/>
          <w:szCs w:val="72"/>
        </w:rPr>
      </w:pPr>
      <w:r w:rsidRPr="00A538F8">
        <w:rPr>
          <w:rFonts w:ascii="Century Gothic" w:hAnsi="Century Gothic"/>
          <w:sz w:val="72"/>
          <w:szCs w:val="72"/>
        </w:rPr>
        <w:lastRenderedPageBreak/>
        <w:drawing>
          <wp:anchor distT="0" distB="0" distL="114300" distR="114300" simplePos="0" relativeHeight="251661312" behindDoc="0" locked="0" layoutInCell="1" allowOverlap="1" wp14:anchorId="0F8F3ACA" wp14:editId="04CF03F8">
            <wp:simplePos x="0" y="0"/>
            <wp:positionH relativeFrom="margin">
              <wp:align>right</wp:align>
            </wp:positionH>
            <wp:positionV relativeFrom="paragraph">
              <wp:posOffset>185351</wp:posOffset>
            </wp:positionV>
            <wp:extent cx="4559643" cy="6069042"/>
            <wp:effectExtent l="0" t="0" r="0" b="8255"/>
            <wp:wrapSquare wrapText="bothSides"/>
            <wp:docPr id="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F64E2901-AC53-4805-8743-100F7A451A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F64E2901-AC53-4805-8743-100F7A451A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643" cy="6069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38F8">
        <w:rPr>
          <w:rFonts w:ascii="Century Gothic" w:hAnsi="Century Gothic"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125541C4" wp14:editId="6BC8C089">
            <wp:simplePos x="0" y="0"/>
            <wp:positionH relativeFrom="column">
              <wp:posOffset>-321275</wp:posOffset>
            </wp:positionH>
            <wp:positionV relativeFrom="paragraph">
              <wp:posOffset>729564</wp:posOffset>
            </wp:positionV>
            <wp:extent cx="5210175" cy="5267325"/>
            <wp:effectExtent l="0" t="0" r="9525" b="9525"/>
            <wp:wrapSquare wrapText="bothSides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78B43C94-C229-4D9A-A5C5-5C6756B2A5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78B43C94-C229-4D9A-A5C5-5C6756B2A5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38F8">
        <w:rPr>
          <w:rFonts w:ascii="Century Gothic" w:hAnsi="Century Gothic"/>
          <w:b/>
          <w:bCs/>
          <w:sz w:val="72"/>
          <w:szCs w:val="72"/>
          <w:lang w:val="en-US"/>
        </w:rPr>
        <w:t>Independent:</w:t>
      </w:r>
    </w:p>
    <w:p w14:paraId="21E5555B" w14:textId="77777777" w:rsidR="00A538F8" w:rsidRPr="00A538F8" w:rsidRDefault="00A538F8" w:rsidP="00A538F8">
      <w:pPr>
        <w:rPr>
          <w:rFonts w:ascii="Century Gothic" w:hAnsi="Century Gothic"/>
          <w:sz w:val="72"/>
          <w:szCs w:val="72"/>
        </w:rPr>
      </w:pPr>
    </w:p>
    <w:p w14:paraId="7608514F" w14:textId="77777777" w:rsidR="00A538F8" w:rsidRPr="00A538F8" w:rsidRDefault="00A538F8">
      <w:pPr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37E7F6" wp14:editId="58CA82BC">
                <wp:simplePos x="0" y="0"/>
                <wp:positionH relativeFrom="margin">
                  <wp:align>right</wp:align>
                </wp:positionH>
                <wp:positionV relativeFrom="paragraph">
                  <wp:posOffset>-74141</wp:posOffset>
                </wp:positionV>
                <wp:extent cx="4399006" cy="5980671"/>
                <wp:effectExtent l="0" t="0" r="20955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9006" cy="5980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9B7F3E" w14:textId="77777777" w:rsidR="00A538F8" w:rsidRDefault="00A538F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Challenge:</w:t>
                            </w:r>
                          </w:p>
                          <w:p w14:paraId="626D4A5C" w14:textId="77777777" w:rsidR="00A538F8" w:rsidRDefault="00A538F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Create an example of a Puja tr</w:t>
                            </w:r>
                            <w:r w:rsidR="003E2F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="003E2F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from </w:t>
                            </w:r>
                            <w:proofErr w:type="spellStart"/>
                            <w:r w:rsidR="003E2F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every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day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items you can find at home. Once you have completed your tray take </w:t>
                            </w:r>
                            <w:r w:rsidR="003E2F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a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picture and attach</w:t>
                            </w:r>
                            <w:r w:rsidR="003E2F3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it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to your work.</w:t>
                            </w:r>
                          </w:p>
                          <w:p w14:paraId="15CA8749" w14:textId="77777777" w:rsidR="00A538F8" w:rsidRDefault="00A538F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Or </w:t>
                            </w:r>
                          </w:p>
                          <w:p w14:paraId="15B4C986" w14:textId="77777777" w:rsidR="003E2F33" w:rsidRPr="00A538F8" w:rsidRDefault="003E2F33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Draw a diagram and label what your Puja tray was made from.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7E7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5.2pt;margin-top:-5.85pt;width:346.4pt;height:47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" fillcolor="white [3201]" strokeweight=".5pt">
                <v:textbox>
                  <w:txbxContent>
                    <w:p w14:paraId="429B7F3E" w14:textId="77777777" w:rsidR="00A538F8" w:rsidRDefault="00A538F8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Challenge:</w:t>
                      </w:r>
                    </w:p>
                    <w:p w14:paraId="626D4A5C" w14:textId="77777777" w:rsidR="00A538F8" w:rsidRDefault="00A538F8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Create an example of a Puja tr</w:t>
                      </w:r>
                      <w:r w:rsidR="003E2F33">
                        <w:rPr>
                          <w:rFonts w:ascii="Century Gothic" w:hAnsi="Century Gothic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y </w:t>
                      </w:r>
                      <w:r w:rsidR="003E2F33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from </w:t>
                      </w:r>
                      <w:proofErr w:type="spellStart"/>
                      <w:r w:rsidR="003E2F33">
                        <w:rPr>
                          <w:rFonts w:ascii="Century Gothic" w:hAnsi="Century Gothic"/>
                          <w:sz w:val="28"/>
                          <w:szCs w:val="28"/>
                        </w:rPr>
                        <w:t>every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day</w:t>
                      </w:r>
                      <w:proofErr w:type="spellEnd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items you can find at home. Once you have completed your tray take </w:t>
                      </w:r>
                      <w:r w:rsidR="003E2F33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a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picture and attach</w:t>
                      </w:r>
                      <w:r w:rsidR="003E2F33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it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to your work.</w:t>
                      </w:r>
                    </w:p>
                    <w:p w14:paraId="15CA8749" w14:textId="77777777" w:rsidR="00A538F8" w:rsidRDefault="00A538F8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Or </w:t>
                      </w:r>
                    </w:p>
                    <w:p w14:paraId="15B4C986" w14:textId="77777777" w:rsidR="003E2F33" w:rsidRPr="00A538F8" w:rsidRDefault="003E2F33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Draw a diagram and label what your Puja tray was made from.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38F8">
        <w:rPr>
          <w:rFonts w:ascii="Century Gothic" w:hAnsi="Century Gothic"/>
          <w:sz w:val="72"/>
          <w:szCs w:val="72"/>
        </w:rPr>
        <w:drawing>
          <wp:inline distT="0" distB="0" distL="0" distR="0" wp14:anchorId="14D7F77F" wp14:editId="3C3E71AB">
            <wp:extent cx="5031219" cy="6289023"/>
            <wp:effectExtent l="0" t="0" r="0" b="0"/>
            <wp:docPr id="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E1C4275-EF6C-46A4-ADA5-C3CCD665BB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9E1C4275-EF6C-46A4-ADA5-C3CCD665BB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9879" cy="636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38F8" w:rsidRPr="00A538F8" w:rsidSect="00A538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2686B"/>
    <w:multiLevelType w:val="hybridMultilevel"/>
    <w:tmpl w:val="4EF8FC76"/>
    <w:lvl w:ilvl="0" w:tplc="0512E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2CF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67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723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C03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ACE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2E4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52D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82F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C157CC3"/>
    <w:multiLevelType w:val="hybridMultilevel"/>
    <w:tmpl w:val="1CAEAE9C"/>
    <w:lvl w:ilvl="0" w:tplc="40E88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0A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86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EC2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ED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A27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06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41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38D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F8"/>
    <w:rsid w:val="003E2F33"/>
    <w:rsid w:val="00A5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99681"/>
  <w15:chartTrackingRefBased/>
  <w15:docId w15:val="{F2C0E770-4073-426D-AAEE-B885EFB4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4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F77636362174D8658148D58F95A83" ma:contentTypeVersion="18" ma:contentTypeDescription="Create a new document." ma:contentTypeScope="" ma:versionID="bbe9169746c9dc8210e82e96aa0ab0f0">
  <xsd:schema xmlns:xsd="http://www.w3.org/2001/XMLSchema" xmlns:xs="http://www.w3.org/2001/XMLSchema" xmlns:p="http://schemas.microsoft.com/office/2006/metadata/properties" xmlns:ns2="08b2ac69-8f2b-4cae-ba01-60784ecb588e" xmlns:ns3="5cbb70a0-51aa-4b9b-a53b-f039c9636d9a" targetNamespace="http://schemas.microsoft.com/office/2006/metadata/properties" ma:root="true" ma:fieldsID="0832f71bb3a3617f6d2500f79381f639" ns2:_="" ns3:_="">
    <xsd:import namespace="08b2ac69-8f2b-4cae-ba01-60784ecb588e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ac69-8f2b-4cae-ba01-60784ecb5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2d332b-1075-4ad9-b9c8-c7de0284745e}" ma:internalName="TaxCatchAll" ma:showField="CatchAllData" ma:web="5cbb70a0-51aa-4b9b-a53b-f039c9636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b70a0-51aa-4b9b-a53b-f039c9636d9a"/>
    <lcf76f155ced4ddcb4097134ff3c332f xmlns="08b2ac69-8f2b-4cae-ba01-60784ecb58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2E6D63-CFB0-422B-AD4F-3239378AB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2ac69-8f2b-4cae-ba01-60784ecb588e"/>
    <ds:schemaRef ds:uri="5cbb70a0-51aa-4b9b-a53b-f039c9636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C37A3A-BF09-456F-AC97-353AB17CD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6D7E7-C753-417B-AE3E-D8F5DE9562AF}">
  <ds:schemaRefs>
    <ds:schemaRef ds:uri="08b2ac69-8f2b-4cae-ba01-60784ecb588e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5cbb70a0-51aa-4b9b-a53b-f039c9636d9a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Education Trust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Hamilton Staff 8912247</dc:creator>
  <cp:keywords/>
  <dc:description/>
  <cp:lastModifiedBy>P Hamilton Staff 8912247</cp:lastModifiedBy>
  <cp:revision>1</cp:revision>
  <dcterms:created xsi:type="dcterms:W3CDTF">2024-05-14T08:28:00Z</dcterms:created>
  <dcterms:modified xsi:type="dcterms:W3CDTF">2024-05-14T08:43:00Z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0x0101004C6F77636362174D8658148D58F95A83</vt:lpwstr>
  </property>
</Properties>
</file>