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CF0E6" w14:textId="77777777" w:rsidR="00230400" w:rsidRPr="00230400" w:rsidRDefault="00230400" w:rsidP="00230400">
      <w:pPr>
        <w:spacing w:before="100" w:beforeAutospacing="1" w:after="100" w:afterAutospacing="1" w:line="240" w:lineRule="auto"/>
        <w:rPr>
          <w:rFonts w:asciiTheme="majorHAnsi" w:eastAsia="Times New Roman" w:hAnsiTheme="majorHAnsi" w:cstheme="majorHAnsi"/>
          <w:sz w:val="24"/>
          <w:szCs w:val="24"/>
          <w:lang w:eastAsia="en-GB"/>
        </w:rPr>
      </w:pPr>
      <w:r w:rsidRPr="00230400">
        <w:rPr>
          <w:rFonts w:asciiTheme="majorHAnsi" w:eastAsia="Times New Roman" w:hAnsiTheme="majorHAnsi" w:cstheme="majorHAnsi"/>
          <w:b/>
          <w:bCs/>
          <w:sz w:val="24"/>
          <w:szCs w:val="24"/>
          <w:lang w:eastAsia="en-GB"/>
        </w:rPr>
        <w:t>Writing</w:t>
      </w:r>
      <w:r>
        <w:rPr>
          <w:rFonts w:asciiTheme="majorHAnsi" w:eastAsia="Times New Roman" w:hAnsiTheme="majorHAnsi" w:cstheme="majorHAnsi"/>
          <w:sz w:val="24"/>
          <w:szCs w:val="24"/>
          <w:lang w:eastAsia="en-GB"/>
        </w:rPr>
        <w:t xml:space="preserve"> – Flashback paragraph</w:t>
      </w:r>
    </w:p>
    <w:p w14:paraId="75F25E2D" w14:textId="57D8B4A6" w:rsidR="00230400" w:rsidRPr="00230400" w:rsidRDefault="00230400" w:rsidP="00230400">
      <w:pPr>
        <w:spacing w:before="100" w:beforeAutospacing="1" w:after="100" w:afterAutospacing="1" w:line="240" w:lineRule="auto"/>
        <w:rPr>
          <w:rFonts w:asciiTheme="majorHAnsi" w:eastAsia="Times New Roman" w:hAnsiTheme="majorHAnsi" w:cstheme="majorHAnsi"/>
          <w:sz w:val="24"/>
          <w:szCs w:val="24"/>
          <w:lang w:eastAsia="en-GB"/>
        </w:rPr>
      </w:pPr>
      <w:r w:rsidRPr="00230400">
        <w:rPr>
          <w:rFonts w:asciiTheme="majorHAnsi" w:eastAsia="Times New Roman" w:hAnsiTheme="majorHAnsi" w:cstheme="majorHAnsi"/>
          <w:sz w:val="24"/>
          <w:szCs w:val="24"/>
          <w:lang w:eastAsia="en-GB"/>
        </w:rPr>
        <w:t xml:space="preserve">Using the success criteria from </w:t>
      </w:r>
      <w:r>
        <w:rPr>
          <w:rFonts w:asciiTheme="majorHAnsi" w:eastAsia="Times New Roman" w:hAnsiTheme="majorHAnsi" w:cstheme="majorHAnsi"/>
          <w:sz w:val="24"/>
          <w:szCs w:val="24"/>
          <w:lang w:eastAsia="en-GB"/>
        </w:rPr>
        <w:t xml:space="preserve">last week, </w:t>
      </w:r>
      <w:r w:rsidRPr="00230400">
        <w:rPr>
          <w:rFonts w:asciiTheme="majorHAnsi" w:eastAsia="Times New Roman" w:hAnsiTheme="majorHAnsi" w:cstheme="majorHAnsi"/>
          <w:sz w:val="24"/>
          <w:szCs w:val="24"/>
          <w:lang w:eastAsia="en-GB"/>
        </w:rPr>
        <w:t>write</w:t>
      </w:r>
      <w:r w:rsidR="00126E4A">
        <w:rPr>
          <w:rFonts w:asciiTheme="majorHAnsi" w:eastAsia="Times New Roman" w:hAnsiTheme="majorHAnsi" w:cstheme="majorHAnsi"/>
          <w:sz w:val="24"/>
          <w:szCs w:val="24"/>
          <w:lang w:eastAsia="en-GB"/>
        </w:rPr>
        <w:t xml:space="preserve"> a</w:t>
      </w:r>
      <w:bookmarkStart w:id="0" w:name="_GoBack"/>
      <w:bookmarkEnd w:id="0"/>
      <w:r w:rsidRPr="00230400">
        <w:rPr>
          <w:rFonts w:asciiTheme="majorHAnsi" w:eastAsia="Times New Roman" w:hAnsiTheme="majorHAnsi" w:cstheme="majorHAnsi"/>
          <w:sz w:val="24"/>
          <w:szCs w:val="24"/>
          <w:lang w:eastAsia="en-GB"/>
        </w:rPr>
        <w:t xml:space="preserve"> </w:t>
      </w:r>
      <w:r>
        <w:rPr>
          <w:rFonts w:asciiTheme="majorHAnsi" w:eastAsia="Times New Roman" w:hAnsiTheme="majorHAnsi" w:cstheme="majorHAnsi"/>
          <w:sz w:val="24"/>
          <w:szCs w:val="24"/>
          <w:lang w:eastAsia="en-GB"/>
        </w:rPr>
        <w:t>flashback paragraph for Max entering Uncle Teds private office.</w:t>
      </w:r>
    </w:p>
    <w:p w14:paraId="6E13CE25" w14:textId="77777777" w:rsidR="00230400" w:rsidRPr="00230400" w:rsidRDefault="00230400" w:rsidP="00230400">
      <w:pPr>
        <w:spacing w:before="100" w:beforeAutospacing="1" w:after="100" w:afterAutospacing="1" w:line="240" w:lineRule="auto"/>
        <w:rPr>
          <w:rFonts w:asciiTheme="majorHAnsi" w:eastAsia="Times New Roman" w:hAnsiTheme="majorHAnsi" w:cstheme="majorHAnsi"/>
          <w:sz w:val="24"/>
          <w:szCs w:val="24"/>
          <w:lang w:eastAsia="en-GB"/>
        </w:rPr>
      </w:pPr>
      <w:r w:rsidRPr="00230400">
        <w:rPr>
          <w:rFonts w:asciiTheme="majorHAnsi" w:eastAsia="Times New Roman" w:hAnsiTheme="majorHAnsi" w:cstheme="majorHAnsi"/>
          <w:sz w:val="24"/>
          <w:szCs w:val="24"/>
          <w:lang w:eastAsia="en-GB"/>
        </w:rPr>
        <w:t xml:space="preserve">A </w:t>
      </w:r>
      <w:r>
        <w:rPr>
          <w:rFonts w:asciiTheme="majorHAnsi" w:eastAsia="Times New Roman" w:hAnsiTheme="majorHAnsi" w:cstheme="majorHAnsi"/>
          <w:sz w:val="24"/>
          <w:szCs w:val="24"/>
          <w:lang w:eastAsia="en-GB"/>
        </w:rPr>
        <w:t>flashback paragraph</w:t>
      </w:r>
      <w:r w:rsidRPr="00230400">
        <w:rPr>
          <w:rFonts w:asciiTheme="majorHAnsi" w:eastAsia="Times New Roman" w:hAnsiTheme="majorHAnsi" w:cstheme="majorHAnsi"/>
          <w:sz w:val="24"/>
          <w:szCs w:val="24"/>
          <w:lang w:eastAsia="en-GB"/>
        </w:rPr>
        <w:t xml:space="preserve"> must:</w:t>
      </w:r>
    </w:p>
    <w:p w14:paraId="08D84D91" w14:textId="77777777" w:rsidR="00230400" w:rsidRPr="00230400" w:rsidRDefault="00230400" w:rsidP="00230400">
      <w:pPr>
        <w:numPr>
          <w:ilvl w:val="0"/>
          <w:numId w:val="1"/>
        </w:numPr>
        <w:spacing w:before="100" w:beforeAutospacing="1" w:after="100" w:afterAutospacing="1"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Have a clear trigger (smell/ hear/ taste/ touch something)</w:t>
      </w:r>
    </w:p>
    <w:p w14:paraId="6D246B58" w14:textId="77777777" w:rsidR="00230400" w:rsidRPr="00230400" w:rsidRDefault="00230400" w:rsidP="00230400">
      <w:pPr>
        <w:numPr>
          <w:ilvl w:val="0"/>
          <w:numId w:val="1"/>
        </w:numPr>
        <w:spacing w:before="100" w:beforeAutospacing="1" w:after="100" w:afterAutospacing="1" w:line="240" w:lineRule="auto"/>
        <w:rPr>
          <w:rFonts w:asciiTheme="majorHAnsi" w:eastAsia="Times New Roman" w:hAnsiTheme="majorHAnsi" w:cstheme="majorHAnsi"/>
          <w:sz w:val="24"/>
          <w:szCs w:val="24"/>
          <w:lang w:eastAsia="en-GB"/>
        </w:rPr>
      </w:pPr>
      <w:r w:rsidRPr="00230400">
        <w:rPr>
          <w:rFonts w:asciiTheme="majorHAnsi" w:eastAsia="Times New Roman" w:hAnsiTheme="majorHAnsi" w:cstheme="majorHAnsi"/>
          <w:sz w:val="24"/>
          <w:szCs w:val="24"/>
          <w:lang w:eastAsia="en-GB"/>
        </w:rPr>
        <w:t>Include</w:t>
      </w:r>
      <w:r>
        <w:rPr>
          <w:rFonts w:asciiTheme="majorHAnsi" w:eastAsia="Times New Roman" w:hAnsiTheme="majorHAnsi" w:cstheme="majorHAnsi"/>
          <w:sz w:val="24"/>
          <w:szCs w:val="24"/>
          <w:lang w:eastAsia="en-GB"/>
        </w:rPr>
        <w:t xml:space="preserve"> a simile (as ___ </w:t>
      </w:r>
      <w:proofErr w:type="spellStart"/>
      <w:r>
        <w:rPr>
          <w:rFonts w:asciiTheme="majorHAnsi" w:eastAsia="Times New Roman" w:hAnsiTheme="majorHAnsi" w:cstheme="majorHAnsi"/>
          <w:sz w:val="24"/>
          <w:szCs w:val="24"/>
          <w:lang w:eastAsia="en-GB"/>
        </w:rPr>
        <w:t>as</w:t>
      </w:r>
      <w:proofErr w:type="spellEnd"/>
      <w:r>
        <w:rPr>
          <w:rFonts w:asciiTheme="majorHAnsi" w:eastAsia="Times New Roman" w:hAnsiTheme="majorHAnsi" w:cstheme="majorHAnsi"/>
          <w:sz w:val="24"/>
          <w:szCs w:val="24"/>
          <w:lang w:eastAsia="en-GB"/>
        </w:rPr>
        <w:t xml:space="preserve"> / like)</w:t>
      </w:r>
    </w:p>
    <w:p w14:paraId="29370D99" w14:textId="77777777" w:rsidR="00230400" w:rsidRPr="00230400" w:rsidRDefault="00230400" w:rsidP="00230400">
      <w:pPr>
        <w:numPr>
          <w:ilvl w:val="0"/>
          <w:numId w:val="1"/>
        </w:numPr>
        <w:spacing w:before="100" w:beforeAutospacing="1" w:after="100" w:afterAutospacing="1"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Include a metaphor (is / was)</w:t>
      </w:r>
    </w:p>
    <w:p w14:paraId="40117F86" w14:textId="77777777" w:rsidR="00230400" w:rsidRDefault="00230400" w:rsidP="00230400">
      <w:pPr>
        <w:numPr>
          <w:ilvl w:val="0"/>
          <w:numId w:val="1"/>
        </w:numPr>
        <w:spacing w:before="100" w:beforeAutospacing="1" w:after="100" w:afterAutospacing="1"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Include a relative clause (start with a relative pronoun - who, which, that, whose, where, when)</w:t>
      </w:r>
    </w:p>
    <w:p w14:paraId="7A560274" w14:textId="77777777" w:rsidR="00230400" w:rsidRDefault="00230400" w:rsidP="00230400">
      <w:pPr>
        <w:numPr>
          <w:ilvl w:val="0"/>
          <w:numId w:val="1"/>
        </w:numPr>
        <w:spacing w:before="100" w:beforeAutospacing="1" w:after="100" w:afterAutospacing="1"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Include speech with correct punctuation</w:t>
      </w:r>
    </w:p>
    <w:p w14:paraId="50A926FB" w14:textId="2838B2AE" w:rsidR="00230400" w:rsidRDefault="00230400" w:rsidP="00230400">
      <w:pPr>
        <w:spacing w:before="100" w:beforeAutospacing="1" w:after="100" w:afterAutospacing="1"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Uncle Teds office</w:t>
      </w:r>
      <w:r w:rsidR="00A96400">
        <w:rPr>
          <w:rFonts w:asciiTheme="majorHAnsi" w:eastAsia="Times New Roman" w:hAnsiTheme="majorHAnsi" w:cstheme="majorHAnsi"/>
          <w:sz w:val="24"/>
          <w:szCs w:val="24"/>
          <w:lang w:eastAsia="en-GB"/>
        </w:rPr>
        <w:t>:</w:t>
      </w:r>
    </w:p>
    <w:p w14:paraId="04495B5B" w14:textId="073B2CDB" w:rsidR="00230400" w:rsidRDefault="00230400" w:rsidP="00230400">
      <w:pPr>
        <w:spacing w:before="100" w:beforeAutospacing="1" w:after="100" w:afterAutospacing="1" w:line="240" w:lineRule="auto"/>
        <w:rPr>
          <w:rFonts w:asciiTheme="majorHAnsi" w:eastAsia="Times New Roman" w:hAnsiTheme="majorHAnsi" w:cstheme="majorHAnsi"/>
          <w:sz w:val="24"/>
          <w:szCs w:val="24"/>
          <w:lang w:eastAsia="en-GB"/>
        </w:rPr>
      </w:pPr>
      <w:r w:rsidRPr="00230400">
        <w:rPr>
          <w:rFonts w:asciiTheme="majorHAnsi" w:eastAsia="Times New Roman" w:hAnsiTheme="majorHAnsi" w:cstheme="majorHAnsi"/>
          <w:sz w:val="24"/>
          <w:szCs w:val="24"/>
          <w:lang w:eastAsia="en-GB"/>
        </w:rPr>
        <w:drawing>
          <wp:inline distT="0" distB="0" distL="0" distR="0" wp14:anchorId="67B721B7" wp14:editId="77954903">
            <wp:extent cx="5731510" cy="3820795"/>
            <wp:effectExtent l="0" t="0" r="2540" b="8255"/>
            <wp:docPr id="2" name="Picture 2" descr="Secret Agent Computer Images – Browse 8,720 Stock Photos, Vectors, and  Video | Adobe Stock">
              <a:extLst xmlns:a="http://schemas.openxmlformats.org/drawingml/2006/main">
                <a:ext uri="{FF2B5EF4-FFF2-40B4-BE49-F238E27FC236}">
                  <a16:creationId xmlns:a16="http://schemas.microsoft.com/office/drawing/2014/main" id="{CF0FD91E-91A2-4283-AC9B-3BBCF53D71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cret Agent Computer Images – Browse 8,720 Stock Photos, Vectors, and  Video | Adobe Stock">
                      <a:extLst>
                        <a:ext uri="{FF2B5EF4-FFF2-40B4-BE49-F238E27FC236}">
                          <a16:creationId xmlns:a16="http://schemas.microsoft.com/office/drawing/2014/main" id="{CF0FD91E-91A2-4283-AC9B-3BBCF53D71E3}"/>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extLst/>
                  </pic:spPr>
                </pic:pic>
              </a:graphicData>
            </a:graphic>
          </wp:inline>
        </w:drawing>
      </w:r>
    </w:p>
    <w:p w14:paraId="04347114" w14:textId="77777777" w:rsidR="00D22B97" w:rsidRPr="00230400" w:rsidRDefault="00D22B97" w:rsidP="00230400">
      <w:pPr>
        <w:spacing w:before="100" w:beforeAutospacing="1" w:after="100" w:afterAutospacing="1" w:line="240" w:lineRule="auto"/>
        <w:rPr>
          <w:rFonts w:asciiTheme="majorHAnsi" w:eastAsia="Times New Roman" w:hAnsiTheme="majorHAnsi" w:cstheme="majorHAnsi"/>
          <w:sz w:val="24"/>
          <w:szCs w:val="24"/>
          <w:lang w:eastAsia="en-GB"/>
        </w:rPr>
      </w:pPr>
    </w:p>
    <w:p w14:paraId="0D426251" w14:textId="2BBE7C18" w:rsidR="00230400" w:rsidRPr="00230400" w:rsidRDefault="00A96400" w:rsidP="00230400">
      <w:pPr>
        <w:spacing w:before="100" w:beforeAutospacing="1" w:after="100" w:afterAutospacing="1" w:line="240" w:lineRule="auto"/>
        <w:rPr>
          <w:rFonts w:asciiTheme="majorHAnsi" w:eastAsia="Times New Roman" w:hAnsiTheme="majorHAnsi" w:cstheme="majorHAnsi"/>
          <w:sz w:val="24"/>
          <w:szCs w:val="24"/>
          <w:lang w:eastAsia="en-GB"/>
        </w:rPr>
      </w:pPr>
      <w:r w:rsidRPr="00014090">
        <w:rPr>
          <w:rFonts w:asciiTheme="majorHAnsi" w:eastAsia="Times New Roman" w:hAnsiTheme="majorHAnsi" w:cstheme="majorHAnsi"/>
          <w:b/>
          <w:sz w:val="24"/>
          <w:szCs w:val="24"/>
          <w:lang w:eastAsia="en-GB"/>
        </w:rPr>
        <w:t>Spelling</w:t>
      </w:r>
      <w:r w:rsidRPr="00014090">
        <w:rPr>
          <w:rFonts w:asciiTheme="majorHAnsi" w:eastAsia="Times New Roman" w:hAnsiTheme="majorHAnsi" w:cstheme="majorHAnsi"/>
          <w:sz w:val="24"/>
          <w:szCs w:val="24"/>
          <w:lang w:eastAsia="en-GB"/>
        </w:rPr>
        <w:t>s</w:t>
      </w:r>
      <w:r w:rsidR="00230400" w:rsidRPr="00230400">
        <w:rPr>
          <w:rFonts w:asciiTheme="majorHAnsi" w:eastAsia="Times New Roman" w:hAnsiTheme="majorHAnsi" w:cstheme="majorHAnsi"/>
          <w:sz w:val="24"/>
          <w:szCs w:val="24"/>
          <w:lang w:eastAsia="en-GB"/>
        </w:rPr>
        <w:t>:</w:t>
      </w:r>
      <w:r>
        <w:rPr>
          <w:rFonts w:asciiTheme="majorHAnsi" w:eastAsia="Times New Roman" w:hAnsiTheme="majorHAnsi" w:cstheme="majorHAnsi"/>
          <w:sz w:val="24"/>
          <w:szCs w:val="24"/>
          <w:lang w:eastAsia="en-GB"/>
        </w:rPr>
        <w:t xml:space="preserve"> Practise this </w:t>
      </w:r>
      <w:r w:rsidR="00014090">
        <w:rPr>
          <w:rFonts w:asciiTheme="majorHAnsi" w:eastAsia="Times New Roman" w:hAnsiTheme="majorHAnsi" w:cstheme="majorHAnsi"/>
          <w:sz w:val="24"/>
          <w:szCs w:val="24"/>
          <w:lang w:eastAsia="en-GB"/>
        </w:rPr>
        <w:t>week’s</w:t>
      </w:r>
      <w:r>
        <w:rPr>
          <w:rFonts w:asciiTheme="majorHAnsi" w:eastAsia="Times New Roman" w:hAnsiTheme="majorHAnsi" w:cstheme="majorHAnsi"/>
          <w:sz w:val="24"/>
          <w:szCs w:val="24"/>
          <w:lang w:eastAsia="en-GB"/>
        </w:rPr>
        <w:t xml:space="preserve"> spellings</w:t>
      </w:r>
      <w:r w:rsidR="00014090">
        <w:rPr>
          <w:rFonts w:asciiTheme="majorHAnsi" w:eastAsia="Times New Roman" w:hAnsiTheme="majorHAnsi" w:cstheme="majorHAnsi"/>
          <w:sz w:val="24"/>
          <w:szCs w:val="24"/>
          <w:lang w:eastAsia="en-GB"/>
        </w:rPr>
        <w:t xml:space="preserve"> - words with &lt;mal&gt;</w:t>
      </w:r>
    </w:p>
    <w:p w14:paraId="7416103D" w14:textId="77777777" w:rsidR="00014090" w:rsidRDefault="00014090" w:rsidP="00014090">
      <w:pPr>
        <w:rPr>
          <w:rFonts w:ascii="Century Gothic" w:hAnsi="Century Gothic"/>
          <w:sz w:val="20"/>
          <w:szCs w:val="20"/>
        </w:rPr>
      </w:pPr>
      <w:r>
        <w:rPr>
          <w:rFonts w:ascii="Century Gothic" w:hAnsi="Century Gothic"/>
          <w:sz w:val="20"/>
          <w:szCs w:val="20"/>
        </w:rPr>
        <w:t xml:space="preserve">dismal, malice, malign, malady, malaise, malinger, malaria, malodorous, malevolent, maleficent </w:t>
      </w:r>
    </w:p>
    <w:p w14:paraId="1B32FF04" w14:textId="2FB10E12" w:rsidR="00014090" w:rsidRDefault="00014090" w:rsidP="00014090">
      <w:pPr>
        <w:rPr>
          <w:rFonts w:ascii="Century Gothic" w:hAnsi="Century Gothic"/>
          <w:sz w:val="20"/>
          <w:szCs w:val="20"/>
        </w:rPr>
      </w:pPr>
      <w:r w:rsidRPr="00B4774B">
        <w:rPr>
          <w:rFonts w:ascii="Century Gothic" w:hAnsi="Century Gothic"/>
          <w:noProof/>
          <w:sz w:val="20"/>
          <w:szCs w:val="20"/>
        </w:rPr>
        <mc:AlternateContent>
          <mc:Choice Requires="wps">
            <w:drawing>
              <wp:anchor distT="0" distB="0" distL="114300" distR="114300" simplePos="0" relativeHeight="251659264" behindDoc="0" locked="0" layoutInCell="1" allowOverlap="1" wp14:anchorId="0E6DEB10" wp14:editId="29DF778A">
                <wp:simplePos x="0" y="0"/>
                <wp:positionH relativeFrom="column">
                  <wp:posOffset>2540</wp:posOffset>
                </wp:positionH>
                <wp:positionV relativeFrom="paragraph">
                  <wp:posOffset>31054</wp:posOffset>
                </wp:positionV>
                <wp:extent cx="119575" cy="119575"/>
                <wp:effectExtent l="19050" t="38100" r="33020" b="33020"/>
                <wp:wrapNone/>
                <wp:docPr id="5" name="Star: 5 Points 5"/>
                <wp:cNvGraphicFramePr/>
                <a:graphic xmlns:a="http://schemas.openxmlformats.org/drawingml/2006/main">
                  <a:graphicData uri="http://schemas.microsoft.com/office/word/2010/wordprocessingShape">
                    <wps:wsp>
                      <wps:cNvSpPr/>
                      <wps:spPr>
                        <a:xfrm>
                          <a:off x="0" y="0"/>
                          <a:ext cx="119575" cy="11957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5D4622" id="Star: 5 Points 5" o:spid="_x0000_s1026" style="position:absolute;margin-left:.2pt;margin-top:2.45pt;width:9.4pt;height:9.4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19575,11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" path="m,45673r45674,1l59788,,73901,45674r45674,-1l82624,73901r14114,45674l59788,91347,22837,119575,36951,73901,,45673xe" filled="f" strokecolor="black [3213]" strokeweight="1pt">
                <v:stroke joinstyle="miter"/>
                <v:path arrowok="t" o:connecttype="custom" o:connectlocs="0,45673;45674,45674;59788,0;73901,45674;119575,45673;82624,73901;96738,119575;59788,91347;22837,119575;36951,73901;0,45673" o:connectangles="0,0,0,0,0,0,0,0,0,0,0"/>
              </v:shape>
            </w:pict>
          </mc:Fallback>
        </mc:AlternateContent>
      </w:r>
      <w:r>
        <w:rPr>
          <w:rFonts w:ascii="Century Gothic" w:hAnsi="Century Gothic"/>
          <w:sz w:val="20"/>
          <w:szCs w:val="20"/>
        </w:rPr>
        <w:t xml:space="preserve">     Challenge – malfunction, malnutrition </w:t>
      </w:r>
    </w:p>
    <w:p w14:paraId="36758741" w14:textId="55D2A3BA" w:rsidR="00DB05FB" w:rsidRDefault="00DB05FB" w:rsidP="00014090">
      <w:pPr>
        <w:rPr>
          <w:rFonts w:ascii="Century Gothic" w:hAnsi="Century Gothic"/>
          <w:sz w:val="20"/>
          <w:szCs w:val="20"/>
        </w:rPr>
      </w:pPr>
    </w:p>
    <w:p w14:paraId="0CDFEB9E" w14:textId="055EC619" w:rsidR="00DB05FB" w:rsidRDefault="00DB05FB" w:rsidP="00014090">
      <w:pPr>
        <w:rPr>
          <w:rFonts w:ascii="Century Gothic" w:hAnsi="Century Gothic"/>
          <w:sz w:val="20"/>
          <w:szCs w:val="20"/>
        </w:rPr>
      </w:pPr>
    </w:p>
    <w:p w14:paraId="0795BCF4" w14:textId="2B84F414" w:rsidR="00230400" w:rsidRPr="00230400" w:rsidRDefault="00230400" w:rsidP="00230400">
      <w:pPr>
        <w:spacing w:before="100" w:beforeAutospacing="1" w:after="100" w:afterAutospacing="1" w:line="240" w:lineRule="auto"/>
        <w:rPr>
          <w:rFonts w:asciiTheme="majorHAnsi" w:eastAsia="Times New Roman" w:hAnsiTheme="majorHAnsi" w:cstheme="majorHAnsi"/>
          <w:sz w:val="24"/>
          <w:szCs w:val="24"/>
          <w:lang w:eastAsia="en-GB"/>
        </w:rPr>
      </w:pPr>
      <w:r w:rsidRPr="00230400">
        <w:rPr>
          <w:rFonts w:asciiTheme="majorHAnsi" w:eastAsia="Times New Roman" w:hAnsiTheme="majorHAnsi" w:cstheme="majorHAnsi"/>
          <w:b/>
          <w:bCs/>
          <w:sz w:val="24"/>
          <w:szCs w:val="24"/>
          <w:lang w:eastAsia="en-GB"/>
        </w:rPr>
        <w:lastRenderedPageBreak/>
        <w:t>Maths</w:t>
      </w:r>
      <w:r w:rsidR="00014090">
        <w:rPr>
          <w:rFonts w:asciiTheme="majorHAnsi" w:eastAsia="Times New Roman" w:hAnsiTheme="majorHAnsi" w:cstheme="majorHAnsi"/>
          <w:b/>
          <w:bCs/>
          <w:sz w:val="24"/>
          <w:szCs w:val="24"/>
          <w:lang w:eastAsia="en-GB"/>
        </w:rPr>
        <w:t xml:space="preserve"> </w:t>
      </w:r>
      <w:r w:rsidR="00014090" w:rsidRPr="00014090">
        <w:rPr>
          <w:rFonts w:asciiTheme="majorHAnsi" w:eastAsia="Times New Roman" w:hAnsiTheme="majorHAnsi" w:cstheme="majorHAnsi"/>
          <w:bCs/>
          <w:sz w:val="24"/>
          <w:szCs w:val="24"/>
          <w:lang w:eastAsia="en-GB"/>
        </w:rPr>
        <w:t>– Geometry properties of shapes</w:t>
      </w:r>
    </w:p>
    <w:p w14:paraId="167E9E48" w14:textId="6C059595" w:rsidR="00230400" w:rsidRPr="00230400" w:rsidRDefault="00014090" w:rsidP="00230400">
      <w:pPr>
        <w:spacing w:before="100" w:beforeAutospacing="1" w:after="100" w:afterAutospacing="1"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Today is our end of unit assessment for our current unit Geometry</w:t>
      </w:r>
      <w:r w:rsidR="00DB05FB">
        <w:rPr>
          <w:rFonts w:asciiTheme="majorHAnsi" w:eastAsia="Times New Roman" w:hAnsiTheme="majorHAnsi" w:cstheme="majorHAnsi"/>
          <w:sz w:val="24"/>
          <w:szCs w:val="24"/>
          <w:lang w:eastAsia="en-GB"/>
        </w:rPr>
        <w:t>, c</w:t>
      </w:r>
      <w:r>
        <w:rPr>
          <w:rFonts w:asciiTheme="majorHAnsi" w:eastAsia="Times New Roman" w:hAnsiTheme="majorHAnsi" w:cstheme="majorHAnsi"/>
          <w:sz w:val="24"/>
          <w:szCs w:val="24"/>
          <w:lang w:eastAsia="en-GB"/>
        </w:rPr>
        <w:t>omplete the worksheet</w:t>
      </w:r>
      <w:r w:rsidR="00DB05FB">
        <w:rPr>
          <w:rFonts w:asciiTheme="majorHAnsi" w:eastAsia="Times New Roman" w:hAnsiTheme="majorHAnsi" w:cstheme="majorHAnsi"/>
          <w:sz w:val="24"/>
          <w:szCs w:val="24"/>
          <w:lang w:eastAsia="en-GB"/>
        </w:rPr>
        <w:t>. If you don’t have a protractor at home, use your knowledge of angles and have an educated guess. (The questions are on the next pages)</w:t>
      </w:r>
    </w:p>
    <w:p w14:paraId="128AE821" w14:textId="7FC22688" w:rsidR="00230400" w:rsidRDefault="00DB05FB" w:rsidP="00230400">
      <w:pPr>
        <w:spacing w:before="100" w:beforeAutospacing="1" w:after="100" w:afterAutospacing="1" w:line="240" w:lineRule="auto"/>
        <w:rPr>
          <w:rFonts w:asciiTheme="majorHAnsi" w:eastAsia="Times New Roman" w:hAnsiTheme="majorHAnsi" w:cstheme="majorHAnsi"/>
          <w:sz w:val="24"/>
          <w:szCs w:val="24"/>
          <w:lang w:eastAsia="en-GB"/>
        </w:rPr>
      </w:pPr>
      <w:r w:rsidRPr="00DB05FB">
        <w:rPr>
          <w:rFonts w:asciiTheme="majorHAnsi" w:eastAsia="Times New Roman" w:hAnsiTheme="majorHAnsi" w:cstheme="majorHAnsi"/>
          <w:b/>
          <w:sz w:val="24"/>
          <w:szCs w:val="24"/>
          <w:lang w:eastAsia="en-GB"/>
        </w:rPr>
        <w:t>Timetables</w:t>
      </w:r>
      <w:r>
        <w:rPr>
          <w:rFonts w:asciiTheme="majorHAnsi" w:eastAsia="Times New Roman" w:hAnsiTheme="majorHAnsi" w:cstheme="majorHAnsi"/>
          <w:sz w:val="24"/>
          <w:szCs w:val="24"/>
          <w:lang w:eastAsia="en-GB"/>
        </w:rPr>
        <w:t xml:space="preserve"> - </w:t>
      </w:r>
      <w:r w:rsidR="00230400" w:rsidRPr="00230400">
        <w:rPr>
          <w:rFonts w:asciiTheme="majorHAnsi" w:eastAsia="Times New Roman" w:hAnsiTheme="majorHAnsi" w:cstheme="majorHAnsi"/>
          <w:sz w:val="24"/>
          <w:szCs w:val="24"/>
          <w:lang w:eastAsia="en-GB"/>
        </w:rPr>
        <w:t>Why not log onto TTRS and practice your times tables?</w:t>
      </w:r>
      <w:r>
        <w:rPr>
          <w:rFonts w:asciiTheme="majorHAnsi" w:eastAsia="Times New Roman" w:hAnsiTheme="majorHAnsi" w:cstheme="majorHAnsi"/>
          <w:sz w:val="24"/>
          <w:szCs w:val="24"/>
          <w:lang w:eastAsia="en-GB"/>
        </w:rPr>
        <w:t xml:space="preserve"> A battle has been set up between Etna and Vesuvius – good luck!</w:t>
      </w:r>
    </w:p>
    <w:p w14:paraId="564D1A54" w14:textId="77EF0D95" w:rsidR="00DB05FB" w:rsidRDefault="00DB05FB" w:rsidP="00230400">
      <w:pPr>
        <w:spacing w:before="100" w:beforeAutospacing="1" w:after="100" w:afterAutospacing="1" w:line="240" w:lineRule="auto"/>
        <w:rPr>
          <w:rFonts w:asciiTheme="majorHAnsi" w:eastAsia="Times New Roman" w:hAnsiTheme="majorHAnsi" w:cstheme="majorHAnsi"/>
          <w:sz w:val="24"/>
          <w:szCs w:val="24"/>
          <w:lang w:eastAsia="en-GB"/>
        </w:rPr>
      </w:pPr>
    </w:p>
    <w:p w14:paraId="28E91473" w14:textId="10C25B6B" w:rsidR="00D22B97" w:rsidRDefault="00D22B97" w:rsidP="00230400">
      <w:pPr>
        <w:spacing w:before="100" w:beforeAutospacing="1" w:after="100" w:afterAutospacing="1" w:line="240" w:lineRule="auto"/>
        <w:rPr>
          <w:rFonts w:asciiTheme="majorHAnsi" w:eastAsia="Times New Roman" w:hAnsiTheme="majorHAnsi" w:cstheme="majorHAnsi"/>
          <w:sz w:val="24"/>
          <w:szCs w:val="24"/>
          <w:lang w:eastAsia="en-GB"/>
        </w:rPr>
      </w:pPr>
    </w:p>
    <w:p w14:paraId="0B39D0F8" w14:textId="031B4D58" w:rsidR="00D22B97" w:rsidRDefault="00D22B97" w:rsidP="00230400">
      <w:pPr>
        <w:spacing w:before="100" w:beforeAutospacing="1" w:after="100" w:afterAutospacing="1" w:line="240" w:lineRule="auto"/>
        <w:rPr>
          <w:rFonts w:asciiTheme="majorHAnsi" w:eastAsia="Times New Roman" w:hAnsiTheme="majorHAnsi" w:cstheme="majorHAnsi"/>
          <w:sz w:val="24"/>
          <w:szCs w:val="24"/>
          <w:lang w:eastAsia="en-GB"/>
        </w:rPr>
      </w:pPr>
      <w:r w:rsidRPr="00D22B97">
        <w:rPr>
          <w:rFonts w:asciiTheme="majorHAnsi" w:eastAsia="Times New Roman" w:hAnsiTheme="majorHAnsi" w:cstheme="majorHAnsi"/>
          <w:b/>
          <w:sz w:val="24"/>
          <w:szCs w:val="24"/>
          <w:lang w:eastAsia="en-GB"/>
        </w:rPr>
        <w:t>PSHE</w:t>
      </w:r>
      <w:r>
        <w:rPr>
          <w:rFonts w:asciiTheme="majorHAnsi" w:eastAsia="Times New Roman" w:hAnsiTheme="majorHAnsi" w:cstheme="majorHAnsi"/>
          <w:sz w:val="24"/>
          <w:szCs w:val="24"/>
          <w:lang w:eastAsia="en-GB"/>
        </w:rPr>
        <w:t xml:space="preserve"> - Budgeting</w:t>
      </w:r>
    </w:p>
    <w:p w14:paraId="6987D0CD" w14:textId="77777777" w:rsidR="00C537D0" w:rsidRDefault="007E4331" w:rsidP="00230400">
      <w:pPr>
        <w:spacing w:before="100" w:beforeAutospacing="1" w:after="100" w:afterAutospacing="1"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In PSHE this term, we will be looking at economic awareness and budgeting. Budgeting is a plan for saving and spending.</w:t>
      </w:r>
    </w:p>
    <w:p w14:paraId="1212E5D6" w14:textId="2AAEAB41" w:rsidR="007E4331" w:rsidRDefault="00C537D0" w:rsidP="00230400">
      <w:pPr>
        <w:spacing w:before="100" w:beforeAutospacing="1" w:after="100" w:afterAutospacing="1" w:line="240" w:lineRule="auto"/>
        <w:rPr>
          <w:rFonts w:asciiTheme="majorHAnsi" w:eastAsia="Times New Roman" w:hAnsiTheme="majorHAnsi" w:cstheme="majorHAnsi"/>
          <w:sz w:val="24"/>
          <w:szCs w:val="24"/>
          <w:lang w:eastAsia="en-GB"/>
        </w:rPr>
      </w:pPr>
      <w:r w:rsidRPr="00C537D0">
        <w:rPr>
          <w:rFonts w:asciiTheme="majorHAnsi" w:eastAsia="Times New Roman" w:hAnsiTheme="majorHAnsi" w:cstheme="majorHAnsi"/>
          <w:sz w:val="24"/>
          <w:szCs w:val="24"/>
          <w:u w:val="single"/>
          <w:lang w:eastAsia="en-GB"/>
        </w:rPr>
        <w:t>Task 1-</w:t>
      </w:r>
      <w:r>
        <w:rPr>
          <w:rFonts w:asciiTheme="majorHAnsi" w:eastAsia="Times New Roman" w:hAnsiTheme="majorHAnsi" w:cstheme="majorHAnsi"/>
          <w:sz w:val="24"/>
          <w:szCs w:val="24"/>
          <w:lang w:eastAsia="en-GB"/>
        </w:rPr>
        <w:t xml:space="preserve"> Which of the following items/ things do you think you would have to budget for?</w:t>
      </w:r>
    </w:p>
    <w:p w14:paraId="59F5AB6A" w14:textId="487A852C" w:rsidR="00C537D0" w:rsidRPr="00C537D0" w:rsidRDefault="00C537D0" w:rsidP="00C537D0">
      <w:pPr>
        <w:pStyle w:val="ListParagraph"/>
        <w:numPr>
          <w:ilvl w:val="0"/>
          <w:numId w:val="4"/>
        </w:numPr>
        <w:spacing w:before="100" w:beforeAutospacing="1" w:after="100" w:afterAutospacing="1" w:line="240" w:lineRule="auto"/>
        <w:rPr>
          <w:rFonts w:asciiTheme="majorHAnsi" w:eastAsia="Times New Roman" w:hAnsiTheme="majorHAnsi" w:cstheme="majorHAnsi"/>
          <w:sz w:val="24"/>
          <w:szCs w:val="24"/>
          <w:lang w:eastAsia="en-GB"/>
        </w:rPr>
      </w:pPr>
      <w:r w:rsidRPr="00C537D0">
        <w:rPr>
          <w:rFonts w:asciiTheme="majorHAnsi" w:eastAsia="Times New Roman" w:hAnsiTheme="majorHAnsi" w:cstheme="majorHAnsi"/>
          <w:sz w:val="24"/>
          <w:szCs w:val="24"/>
          <w:lang w:eastAsia="en-GB"/>
        </w:rPr>
        <w:t>A holiday</w:t>
      </w:r>
    </w:p>
    <w:p w14:paraId="1F53CBD1" w14:textId="5FD3B83A" w:rsidR="00C537D0" w:rsidRPr="00C537D0" w:rsidRDefault="00C537D0" w:rsidP="00C537D0">
      <w:pPr>
        <w:pStyle w:val="ListParagraph"/>
        <w:numPr>
          <w:ilvl w:val="0"/>
          <w:numId w:val="4"/>
        </w:numPr>
        <w:spacing w:before="100" w:beforeAutospacing="1" w:after="100" w:afterAutospacing="1" w:line="240" w:lineRule="auto"/>
        <w:rPr>
          <w:rFonts w:asciiTheme="majorHAnsi" w:eastAsia="Times New Roman" w:hAnsiTheme="majorHAnsi" w:cstheme="majorHAnsi"/>
          <w:sz w:val="24"/>
          <w:szCs w:val="24"/>
          <w:lang w:eastAsia="en-GB"/>
        </w:rPr>
      </w:pPr>
      <w:r w:rsidRPr="00C537D0">
        <w:rPr>
          <w:rFonts w:asciiTheme="majorHAnsi" w:eastAsia="Times New Roman" w:hAnsiTheme="majorHAnsi" w:cstheme="majorHAnsi"/>
          <w:sz w:val="24"/>
          <w:szCs w:val="24"/>
          <w:lang w:eastAsia="en-GB"/>
        </w:rPr>
        <w:t>Weekly food shop</w:t>
      </w:r>
    </w:p>
    <w:p w14:paraId="584F6515" w14:textId="146C6E3D" w:rsidR="00C537D0" w:rsidRPr="00C537D0" w:rsidRDefault="00C537D0" w:rsidP="00C537D0">
      <w:pPr>
        <w:pStyle w:val="ListParagraph"/>
        <w:numPr>
          <w:ilvl w:val="0"/>
          <w:numId w:val="4"/>
        </w:numPr>
        <w:spacing w:before="100" w:beforeAutospacing="1" w:after="100" w:afterAutospacing="1" w:line="240" w:lineRule="auto"/>
        <w:rPr>
          <w:rFonts w:asciiTheme="majorHAnsi" w:eastAsia="Times New Roman" w:hAnsiTheme="majorHAnsi" w:cstheme="majorHAnsi"/>
          <w:sz w:val="24"/>
          <w:szCs w:val="24"/>
          <w:lang w:eastAsia="en-GB"/>
        </w:rPr>
      </w:pPr>
      <w:r w:rsidRPr="00C537D0">
        <w:rPr>
          <w:rFonts w:asciiTheme="majorHAnsi" w:eastAsia="Times New Roman" w:hAnsiTheme="majorHAnsi" w:cstheme="majorHAnsi"/>
          <w:sz w:val="24"/>
          <w:szCs w:val="24"/>
          <w:lang w:eastAsia="en-GB"/>
        </w:rPr>
        <w:t>Owning a car</w:t>
      </w:r>
    </w:p>
    <w:p w14:paraId="1ECDE0BF" w14:textId="5F876BAB" w:rsidR="00C537D0" w:rsidRPr="00C537D0" w:rsidRDefault="00C537D0" w:rsidP="00C537D0">
      <w:pPr>
        <w:pStyle w:val="ListParagraph"/>
        <w:numPr>
          <w:ilvl w:val="0"/>
          <w:numId w:val="4"/>
        </w:numPr>
        <w:spacing w:before="100" w:beforeAutospacing="1" w:after="100" w:afterAutospacing="1" w:line="240" w:lineRule="auto"/>
        <w:rPr>
          <w:rFonts w:asciiTheme="majorHAnsi" w:eastAsia="Times New Roman" w:hAnsiTheme="majorHAnsi" w:cstheme="majorHAnsi"/>
          <w:sz w:val="24"/>
          <w:szCs w:val="24"/>
          <w:lang w:eastAsia="en-GB"/>
        </w:rPr>
      </w:pPr>
      <w:r w:rsidRPr="00C537D0">
        <w:rPr>
          <w:rFonts w:asciiTheme="majorHAnsi" w:eastAsia="Times New Roman" w:hAnsiTheme="majorHAnsi" w:cstheme="majorHAnsi"/>
          <w:sz w:val="24"/>
          <w:szCs w:val="24"/>
          <w:lang w:eastAsia="en-GB"/>
        </w:rPr>
        <w:t>Owning a pet</w:t>
      </w:r>
    </w:p>
    <w:p w14:paraId="693A68C5" w14:textId="0F4FA9F5" w:rsidR="00C537D0" w:rsidRPr="00C537D0" w:rsidRDefault="00C537D0" w:rsidP="00C537D0">
      <w:pPr>
        <w:pStyle w:val="ListParagraph"/>
        <w:numPr>
          <w:ilvl w:val="0"/>
          <w:numId w:val="4"/>
        </w:numPr>
        <w:spacing w:before="100" w:beforeAutospacing="1" w:after="100" w:afterAutospacing="1" w:line="240" w:lineRule="auto"/>
        <w:rPr>
          <w:rFonts w:asciiTheme="majorHAnsi" w:eastAsia="Times New Roman" w:hAnsiTheme="majorHAnsi" w:cstheme="majorHAnsi"/>
          <w:sz w:val="24"/>
          <w:szCs w:val="24"/>
          <w:lang w:eastAsia="en-GB"/>
        </w:rPr>
      </w:pPr>
      <w:r w:rsidRPr="00C537D0">
        <w:rPr>
          <w:rFonts w:asciiTheme="majorHAnsi" w:eastAsia="Times New Roman" w:hAnsiTheme="majorHAnsi" w:cstheme="majorHAnsi"/>
          <w:sz w:val="24"/>
          <w:szCs w:val="24"/>
          <w:lang w:eastAsia="en-GB"/>
        </w:rPr>
        <w:t>Shopping for new clothes</w:t>
      </w:r>
    </w:p>
    <w:p w14:paraId="7E37DF83" w14:textId="2F3FCA07" w:rsidR="00C537D0" w:rsidRPr="00C537D0" w:rsidRDefault="00C537D0" w:rsidP="00C537D0">
      <w:pPr>
        <w:pStyle w:val="ListParagraph"/>
        <w:numPr>
          <w:ilvl w:val="0"/>
          <w:numId w:val="4"/>
        </w:numPr>
        <w:spacing w:before="100" w:beforeAutospacing="1" w:after="100" w:afterAutospacing="1" w:line="240" w:lineRule="auto"/>
        <w:rPr>
          <w:rFonts w:asciiTheme="majorHAnsi" w:eastAsia="Times New Roman" w:hAnsiTheme="majorHAnsi" w:cstheme="majorHAnsi"/>
          <w:sz w:val="24"/>
          <w:szCs w:val="24"/>
          <w:lang w:eastAsia="en-GB"/>
        </w:rPr>
      </w:pPr>
      <w:r w:rsidRPr="00C537D0">
        <w:rPr>
          <w:rFonts w:asciiTheme="majorHAnsi" w:eastAsia="Times New Roman" w:hAnsiTheme="majorHAnsi" w:cstheme="majorHAnsi"/>
          <w:sz w:val="24"/>
          <w:szCs w:val="24"/>
          <w:lang w:eastAsia="en-GB"/>
        </w:rPr>
        <w:t>Paying bills</w:t>
      </w:r>
    </w:p>
    <w:p w14:paraId="3D36490F" w14:textId="6501325D" w:rsidR="00C537D0" w:rsidRPr="00C537D0" w:rsidRDefault="00C537D0" w:rsidP="00C537D0">
      <w:pPr>
        <w:pStyle w:val="ListParagraph"/>
        <w:numPr>
          <w:ilvl w:val="0"/>
          <w:numId w:val="4"/>
        </w:numPr>
        <w:spacing w:before="100" w:beforeAutospacing="1" w:after="100" w:afterAutospacing="1" w:line="240" w:lineRule="auto"/>
        <w:rPr>
          <w:rFonts w:asciiTheme="majorHAnsi" w:eastAsia="Times New Roman" w:hAnsiTheme="majorHAnsi" w:cstheme="majorHAnsi"/>
          <w:sz w:val="24"/>
          <w:szCs w:val="24"/>
          <w:lang w:eastAsia="en-GB"/>
        </w:rPr>
      </w:pPr>
      <w:r w:rsidRPr="00C537D0">
        <w:rPr>
          <w:rFonts w:asciiTheme="majorHAnsi" w:eastAsia="Times New Roman" w:hAnsiTheme="majorHAnsi" w:cstheme="majorHAnsi"/>
          <w:sz w:val="24"/>
          <w:szCs w:val="24"/>
          <w:lang w:eastAsia="en-GB"/>
        </w:rPr>
        <w:t>A day at Alton Towers</w:t>
      </w:r>
    </w:p>
    <w:p w14:paraId="79F602D5" w14:textId="5FF2FCA3" w:rsidR="00C537D0" w:rsidRPr="00C537D0" w:rsidRDefault="00C537D0" w:rsidP="00C537D0">
      <w:pPr>
        <w:pStyle w:val="ListParagraph"/>
        <w:numPr>
          <w:ilvl w:val="0"/>
          <w:numId w:val="4"/>
        </w:numPr>
        <w:spacing w:before="100" w:beforeAutospacing="1" w:after="100" w:afterAutospacing="1" w:line="240" w:lineRule="auto"/>
        <w:rPr>
          <w:rFonts w:asciiTheme="majorHAnsi" w:eastAsia="Times New Roman" w:hAnsiTheme="majorHAnsi" w:cstheme="majorHAnsi"/>
          <w:sz w:val="24"/>
          <w:szCs w:val="24"/>
          <w:lang w:eastAsia="en-GB"/>
        </w:rPr>
      </w:pPr>
      <w:r w:rsidRPr="00C537D0">
        <w:rPr>
          <w:rFonts w:asciiTheme="majorHAnsi" w:eastAsia="Times New Roman" w:hAnsiTheme="majorHAnsi" w:cstheme="majorHAnsi"/>
          <w:sz w:val="24"/>
          <w:szCs w:val="24"/>
          <w:lang w:eastAsia="en-GB"/>
        </w:rPr>
        <w:t>Buying new school uniform</w:t>
      </w:r>
    </w:p>
    <w:p w14:paraId="2DDD5477" w14:textId="27D7D9E0" w:rsidR="00DB05FB" w:rsidRDefault="00C537D0" w:rsidP="00230400">
      <w:pPr>
        <w:spacing w:before="100" w:beforeAutospacing="1" w:after="100" w:afterAutospacing="1" w:line="240" w:lineRule="auto"/>
        <w:rPr>
          <w:rFonts w:asciiTheme="majorHAnsi" w:eastAsia="Times New Roman" w:hAnsiTheme="majorHAnsi" w:cstheme="majorHAnsi"/>
          <w:sz w:val="24"/>
          <w:szCs w:val="24"/>
          <w:lang w:eastAsia="en-GB"/>
        </w:rPr>
      </w:pPr>
      <w:r w:rsidRPr="00C537D0">
        <w:rPr>
          <w:rFonts w:asciiTheme="majorHAnsi" w:eastAsia="Times New Roman" w:hAnsiTheme="majorHAnsi" w:cstheme="majorHAnsi"/>
          <w:sz w:val="24"/>
          <w:szCs w:val="24"/>
          <w:u w:val="single"/>
          <w:lang w:eastAsia="en-GB"/>
        </w:rPr>
        <w:t>Task 2 -</w:t>
      </w:r>
      <w:r>
        <w:rPr>
          <w:rFonts w:asciiTheme="majorHAnsi" w:eastAsia="Times New Roman" w:hAnsiTheme="majorHAnsi" w:cstheme="majorHAnsi"/>
          <w:sz w:val="24"/>
          <w:szCs w:val="24"/>
          <w:lang w:eastAsia="en-GB"/>
        </w:rPr>
        <w:t xml:space="preserve"> An important part of any family’s weekly budget is the supermarket shop. Guess how much the following items cost, then research the actual price. Were you surprise by any of the items?</w:t>
      </w:r>
    </w:p>
    <w:p w14:paraId="0C8596B5" w14:textId="5ADE958C" w:rsidR="00C537D0" w:rsidRPr="00C537D0" w:rsidRDefault="00C537D0" w:rsidP="00C537D0">
      <w:pPr>
        <w:pStyle w:val="ListParagraph"/>
        <w:numPr>
          <w:ilvl w:val="0"/>
          <w:numId w:val="5"/>
        </w:numPr>
        <w:spacing w:before="100" w:beforeAutospacing="1" w:after="100" w:afterAutospacing="1" w:line="240" w:lineRule="auto"/>
        <w:rPr>
          <w:rFonts w:asciiTheme="majorHAnsi" w:eastAsia="Times New Roman" w:hAnsiTheme="majorHAnsi" w:cstheme="majorHAnsi"/>
          <w:sz w:val="24"/>
          <w:szCs w:val="24"/>
          <w:lang w:eastAsia="en-GB"/>
        </w:rPr>
      </w:pPr>
      <w:r w:rsidRPr="00C537D0">
        <w:rPr>
          <w:rFonts w:asciiTheme="majorHAnsi" w:eastAsia="Times New Roman" w:hAnsiTheme="majorHAnsi" w:cstheme="majorHAnsi"/>
          <w:sz w:val="24"/>
          <w:szCs w:val="24"/>
          <w:lang w:eastAsia="en-GB"/>
        </w:rPr>
        <w:t>Bread</w:t>
      </w:r>
    </w:p>
    <w:p w14:paraId="281BFED7" w14:textId="7B13C260" w:rsidR="00C537D0" w:rsidRPr="00C537D0" w:rsidRDefault="00C537D0" w:rsidP="00C537D0">
      <w:pPr>
        <w:pStyle w:val="ListParagraph"/>
        <w:numPr>
          <w:ilvl w:val="0"/>
          <w:numId w:val="5"/>
        </w:numPr>
        <w:spacing w:before="100" w:beforeAutospacing="1" w:after="100" w:afterAutospacing="1" w:line="240" w:lineRule="auto"/>
        <w:rPr>
          <w:rFonts w:asciiTheme="majorHAnsi" w:eastAsia="Times New Roman" w:hAnsiTheme="majorHAnsi" w:cstheme="majorHAnsi"/>
          <w:sz w:val="24"/>
          <w:szCs w:val="24"/>
          <w:lang w:eastAsia="en-GB"/>
        </w:rPr>
      </w:pPr>
      <w:r w:rsidRPr="00C537D0">
        <w:rPr>
          <w:rFonts w:asciiTheme="majorHAnsi" w:eastAsia="Times New Roman" w:hAnsiTheme="majorHAnsi" w:cstheme="majorHAnsi"/>
          <w:sz w:val="24"/>
          <w:szCs w:val="24"/>
          <w:lang w:eastAsia="en-GB"/>
        </w:rPr>
        <w:t>Milk</w:t>
      </w:r>
    </w:p>
    <w:p w14:paraId="4014E971" w14:textId="3B87EF4D" w:rsidR="00C537D0" w:rsidRPr="00C537D0" w:rsidRDefault="00C537D0" w:rsidP="00C537D0">
      <w:pPr>
        <w:pStyle w:val="ListParagraph"/>
        <w:numPr>
          <w:ilvl w:val="0"/>
          <w:numId w:val="5"/>
        </w:numPr>
        <w:spacing w:before="100" w:beforeAutospacing="1" w:after="100" w:afterAutospacing="1" w:line="240" w:lineRule="auto"/>
        <w:rPr>
          <w:rFonts w:asciiTheme="majorHAnsi" w:eastAsia="Times New Roman" w:hAnsiTheme="majorHAnsi" w:cstheme="majorHAnsi"/>
          <w:sz w:val="24"/>
          <w:szCs w:val="24"/>
          <w:lang w:eastAsia="en-GB"/>
        </w:rPr>
      </w:pPr>
      <w:r w:rsidRPr="00C537D0">
        <w:rPr>
          <w:rFonts w:asciiTheme="majorHAnsi" w:eastAsia="Times New Roman" w:hAnsiTheme="majorHAnsi" w:cstheme="majorHAnsi"/>
          <w:sz w:val="24"/>
          <w:szCs w:val="24"/>
          <w:lang w:eastAsia="en-GB"/>
        </w:rPr>
        <w:t>Butter</w:t>
      </w:r>
    </w:p>
    <w:p w14:paraId="68F427D3" w14:textId="6D449B37" w:rsidR="00C537D0" w:rsidRPr="00C537D0" w:rsidRDefault="00C537D0" w:rsidP="00C537D0">
      <w:pPr>
        <w:pStyle w:val="ListParagraph"/>
        <w:numPr>
          <w:ilvl w:val="0"/>
          <w:numId w:val="5"/>
        </w:numPr>
        <w:spacing w:before="100" w:beforeAutospacing="1" w:after="100" w:afterAutospacing="1" w:line="240" w:lineRule="auto"/>
        <w:rPr>
          <w:rFonts w:asciiTheme="majorHAnsi" w:eastAsia="Times New Roman" w:hAnsiTheme="majorHAnsi" w:cstheme="majorHAnsi"/>
          <w:sz w:val="24"/>
          <w:szCs w:val="24"/>
          <w:lang w:eastAsia="en-GB"/>
        </w:rPr>
      </w:pPr>
      <w:r w:rsidRPr="00C537D0">
        <w:rPr>
          <w:rFonts w:asciiTheme="majorHAnsi" w:eastAsia="Times New Roman" w:hAnsiTheme="majorHAnsi" w:cstheme="majorHAnsi"/>
          <w:sz w:val="24"/>
          <w:szCs w:val="24"/>
          <w:lang w:eastAsia="en-GB"/>
        </w:rPr>
        <w:t>Cheese</w:t>
      </w:r>
    </w:p>
    <w:p w14:paraId="7C0378A6" w14:textId="065B6162" w:rsidR="00C537D0" w:rsidRPr="00C537D0" w:rsidRDefault="00C537D0" w:rsidP="00C537D0">
      <w:pPr>
        <w:pStyle w:val="ListParagraph"/>
        <w:numPr>
          <w:ilvl w:val="0"/>
          <w:numId w:val="5"/>
        </w:numPr>
        <w:spacing w:before="100" w:beforeAutospacing="1" w:after="100" w:afterAutospacing="1" w:line="240" w:lineRule="auto"/>
        <w:rPr>
          <w:rFonts w:asciiTheme="majorHAnsi" w:eastAsia="Times New Roman" w:hAnsiTheme="majorHAnsi" w:cstheme="majorHAnsi"/>
          <w:sz w:val="24"/>
          <w:szCs w:val="24"/>
          <w:lang w:eastAsia="en-GB"/>
        </w:rPr>
      </w:pPr>
      <w:r w:rsidRPr="00C537D0">
        <w:rPr>
          <w:rFonts w:asciiTheme="majorHAnsi" w:eastAsia="Times New Roman" w:hAnsiTheme="majorHAnsi" w:cstheme="majorHAnsi"/>
          <w:sz w:val="24"/>
          <w:szCs w:val="24"/>
          <w:lang w:eastAsia="en-GB"/>
        </w:rPr>
        <w:t>Crisps</w:t>
      </w:r>
    </w:p>
    <w:p w14:paraId="7AB3A1F2" w14:textId="6AD2D63C" w:rsidR="00C537D0" w:rsidRPr="00C537D0" w:rsidRDefault="00C537D0" w:rsidP="00C537D0">
      <w:pPr>
        <w:pStyle w:val="ListParagraph"/>
        <w:numPr>
          <w:ilvl w:val="0"/>
          <w:numId w:val="5"/>
        </w:numPr>
        <w:spacing w:before="100" w:beforeAutospacing="1" w:after="100" w:afterAutospacing="1" w:line="240" w:lineRule="auto"/>
        <w:rPr>
          <w:rFonts w:asciiTheme="majorHAnsi" w:eastAsia="Times New Roman" w:hAnsiTheme="majorHAnsi" w:cstheme="majorHAnsi"/>
          <w:sz w:val="24"/>
          <w:szCs w:val="24"/>
          <w:lang w:eastAsia="en-GB"/>
        </w:rPr>
      </w:pPr>
      <w:r w:rsidRPr="00C537D0">
        <w:rPr>
          <w:rFonts w:asciiTheme="majorHAnsi" w:eastAsia="Times New Roman" w:hAnsiTheme="majorHAnsi" w:cstheme="majorHAnsi"/>
          <w:sz w:val="24"/>
          <w:szCs w:val="24"/>
          <w:lang w:eastAsia="en-GB"/>
        </w:rPr>
        <w:t>Chocolate bar</w:t>
      </w:r>
    </w:p>
    <w:p w14:paraId="3571AC7D" w14:textId="4807676D" w:rsidR="00C537D0" w:rsidRPr="00C537D0" w:rsidRDefault="00C537D0" w:rsidP="00C537D0">
      <w:pPr>
        <w:pStyle w:val="ListParagraph"/>
        <w:numPr>
          <w:ilvl w:val="0"/>
          <w:numId w:val="5"/>
        </w:numPr>
        <w:spacing w:before="100" w:beforeAutospacing="1" w:after="100" w:afterAutospacing="1" w:line="240" w:lineRule="auto"/>
        <w:rPr>
          <w:rFonts w:asciiTheme="majorHAnsi" w:eastAsia="Times New Roman" w:hAnsiTheme="majorHAnsi" w:cstheme="majorHAnsi"/>
          <w:sz w:val="24"/>
          <w:szCs w:val="24"/>
          <w:lang w:eastAsia="en-GB"/>
        </w:rPr>
      </w:pPr>
      <w:r w:rsidRPr="00C537D0">
        <w:rPr>
          <w:rFonts w:asciiTheme="majorHAnsi" w:eastAsia="Times New Roman" w:hAnsiTheme="majorHAnsi" w:cstheme="majorHAnsi"/>
          <w:sz w:val="24"/>
          <w:szCs w:val="24"/>
          <w:lang w:eastAsia="en-GB"/>
        </w:rPr>
        <w:t>Toilet roll</w:t>
      </w:r>
    </w:p>
    <w:p w14:paraId="5F17AAB2" w14:textId="32E7D1B6" w:rsidR="00C537D0" w:rsidRPr="00C537D0" w:rsidRDefault="00C537D0" w:rsidP="00C537D0">
      <w:pPr>
        <w:pStyle w:val="ListParagraph"/>
        <w:numPr>
          <w:ilvl w:val="0"/>
          <w:numId w:val="5"/>
        </w:numPr>
        <w:spacing w:before="100" w:beforeAutospacing="1" w:after="100" w:afterAutospacing="1" w:line="240" w:lineRule="auto"/>
        <w:rPr>
          <w:rFonts w:asciiTheme="majorHAnsi" w:eastAsia="Times New Roman" w:hAnsiTheme="majorHAnsi" w:cstheme="majorHAnsi"/>
          <w:sz w:val="24"/>
          <w:szCs w:val="24"/>
          <w:lang w:eastAsia="en-GB"/>
        </w:rPr>
      </w:pPr>
      <w:r w:rsidRPr="00C537D0">
        <w:rPr>
          <w:rFonts w:asciiTheme="majorHAnsi" w:eastAsia="Times New Roman" w:hAnsiTheme="majorHAnsi" w:cstheme="majorHAnsi"/>
          <w:sz w:val="24"/>
          <w:szCs w:val="24"/>
          <w:lang w:eastAsia="en-GB"/>
        </w:rPr>
        <w:t xml:space="preserve">Pasta </w:t>
      </w:r>
    </w:p>
    <w:p w14:paraId="02650026" w14:textId="0727AE40" w:rsidR="00C537D0" w:rsidRPr="00C537D0" w:rsidRDefault="00C537D0" w:rsidP="00C537D0">
      <w:pPr>
        <w:pStyle w:val="ListParagraph"/>
        <w:numPr>
          <w:ilvl w:val="0"/>
          <w:numId w:val="5"/>
        </w:numPr>
        <w:spacing w:before="100" w:beforeAutospacing="1" w:after="100" w:afterAutospacing="1" w:line="240" w:lineRule="auto"/>
        <w:rPr>
          <w:rFonts w:asciiTheme="majorHAnsi" w:eastAsia="Times New Roman" w:hAnsiTheme="majorHAnsi" w:cstheme="majorHAnsi"/>
          <w:sz w:val="24"/>
          <w:szCs w:val="24"/>
          <w:lang w:eastAsia="en-GB"/>
        </w:rPr>
      </w:pPr>
      <w:r w:rsidRPr="00C537D0">
        <w:rPr>
          <w:rFonts w:asciiTheme="majorHAnsi" w:eastAsia="Times New Roman" w:hAnsiTheme="majorHAnsi" w:cstheme="majorHAnsi"/>
          <w:sz w:val="24"/>
          <w:szCs w:val="24"/>
          <w:lang w:eastAsia="en-GB"/>
        </w:rPr>
        <w:t>Coffee</w:t>
      </w:r>
    </w:p>
    <w:p w14:paraId="19788586" w14:textId="3FA72332" w:rsidR="00DB05FB" w:rsidRDefault="00DB05FB" w:rsidP="00230400">
      <w:pPr>
        <w:spacing w:before="100" w:beforeAutospacing="1" w:after="100" w:afterAutospacing="1" w:line="240" w:lineRule="auto"/>
        <w:rPr>
          <w:rFonts w:asciiTheme="majorHAnsi" w:eastAsia="Times New Roman" w:hAnsiTheme="majorHAnsi" w:cstheme="majorHAnsi"/>
          <w:sz w:val="24"/>
          <w:szCs w:val="24"/>
          <w:lang w:eastAsia="en-GB"/>
        </w:rPr>
      </w:pPr>
    </w:p>
    <w:p w14:paraId="012AC2E5" w14:textId="60836CFB" w:rsidR="00DB05FB" w:rsidRDefault="00DB05FB" w:rsidP="00230400">
      <w:pPr>
        <w:spacing w:before="100" w:beforeAutospacing="1" w:after="100" w:afterAutospacing="1" w:line="240" w:lineRule="auto"/>
        <w:rPr>
          <w:rFonts w:asciiTheme="majorHAnsi" w:eastAsia="Times New Roman" w:hAnsiTheme="majorHAnsi" w:cstheme="majorHAnsi"/>
          <w:sz w:val="24"/>
          <w:szCs w:val="24"/>
          <w:lang w:eastAsia="en-GB"/>
        </w:rPr>
      </w:pPr>
    </w:p>
    <w:p w14:paraId="2CF8D651" w14:textId="6142AD67" w:rsidR="00DB05FB" w:rsidRDefault="00DB05FB" w:rsidP="00230400">
      <w:pPr>
        <w:spacing w:before="100" w:beforeAutospacing="1" w:after="100" w:afterAutospacing="1" w:line="240" w:lineRule="auto"/>
        <w:rPr>
          <w:rFonts w:asciiTheme="majorHAnsi" w:eastAsia="Times New Roman" w:hAnsiTheme="majorHAnsi" w:cstheme="majorHAnsi"/>
          <w:sz w:val="24"/>
          <w:szCs w:val="24"/>
          <w:lang w:eastAsia="en-GB"/>
        </w:rPr>
      </w:pPr>
    </w:p>
    <w:p w14:paraId="248EE858" w14:textId="77777777" w:rsidR="00DB05FB" w:rsidRDefault="00DB05FB" w:rsidP="00230400">
      <w:pPr>
        <w:spacing w:before="100" w:beforeAutospacing="1" w:after="100" w:afterAutospacing="1" w:line="240" w:lineRule="auto"/>
        <w:rPr>
          <w:rFonts w:asciiTheme="majorHAnsi" w:eastAsia="Times New Roman" w:hAnsiTheme="majorHAnsi" w:cstheme="majorHAnsi"/>
          <w:sz w:val="24"/>
          <w:szCs w:val="24"/>
          <w:lang w:eastAsia="en-GB"/>
        </w:rPr>
      </w:pPr>
    </w:p>
    <w:p w14:paraId="1C56DC30" w14:textId="7BBDB476" w:rsidR="00DB05FB" w:rsidRDefault="00DB05FB">
      <w:pPr>
        <w:rPr>
          <w:rFonts w:asciiTheme="majorHAnsi" w:eastAsia="Times New Roman" w:hAnsiTheme="majorHAnsi" w:cstheme="majorHAnsi"/>
          <w:sz w:val="24"/>
          <w:szCs w:val="24"/>
          <w:lang w:eastAsia="en-GB"/>
        </w:rPr>
      </w:pPr>
      <w:r>
        <w:rPr>
          <w:noProof/>
        </w:rPr>
        <w:drawing>
          <wp:anchor distT="0" distB="0" distL="114300" distR="114300" simplePos="0" relativeHeight="251660288" behindDoc="0" locked="0" layoutInCell="1" allowOverlap="1" wp14:anchorId="70B4098D" wp14:editId="72EEED22">
            <wp:simplePos x="0" y="0"/>
            <wp:positionH relativeFrom="column">
              <wp:posOffset>-1950501</wp:posOffset>
            </wp:positionH>
            <wp:positionV relativeFrom="paragraph">
              <wp:posOffset>563311</wp:posOffset>
            </wp:positionV>
            <wp:extent cx="9540632" cy="6911832"/>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rot="5400000">
                      <a:off x="0" y="0"/>
                      <a:ext cx="9540632" cy="6911832"/>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imes New Roman" w:hAnsiTheme="majorHAnsi" w:cstheme="majorHAnsi"/>
          <w:sz w:val="24"/>
          <w:szCs w:val="24"/>
          <w:lang w:eastAsia="en-GB"/>
        </w:rPr>
        <w:br w:type="page"/>
      </w:r>
    </w:p>
    <w:p w14:paraId="5603294D" w14:textId="5956511D" w:rsidR="00DB05FB" w:rsidRPr="00230400" w:rsidRDefault="00DB05FB" w:rsidP="00230400">
      <w:pPr>
        <w:spacing w:before="100" w:beforeAutospacing="1" w:after="100" w:afterAutospacing="1" w:line="240" w:lineRule="auto"/>
        <w:rPr>
          <w:rFonts w:asciiTheme="majorHAnsi" w:eastAsia="Times New Roman" w:hAnsiTheme="majorHAnsi" w:cstheme="majorHAnsi"/>
          <w:sz w:val="24"/>
          <w:szCs w:val="24"/>
          <w:lang w:eastAsia="en-GB"/>
        </w:rPr>
      </w:pPr>
      <w:r>
        <w:rPr>
          <w:noProof/>
        </w:rPr>
        <w:lastRenderedPageBreak/>
        <w:drawing>
          <wp:anchor distT="0" distB="0" distL="114300" distR="114300" simplePos="0" relativeHeight="251661312" behindDoc="0" locked="0" layoutInCell="1" allowOverlap="1" wp14:anchorId="5F72ABA9" wp14:editId="0850B458">
            <wp:simplePos x="0" y="0"/>
            <wp:positionH relativeFrom="column">
              <wp:posOffset>-1945879</wp:posOffset>
            </wp:positionH>
            <wp:positionV relativeFrom="paragraph">
              <wp:posOffset>731933</wp:posOffset>
            </wp:positionV>
            <wp:extent cx="9627205" cy="6944686"/>
            <wp:effectExtent l="7620" t="0" r="127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rot="5400000">
                      <a:off x="0" y="0"/>
                      <a:ext cx="9661512" cy="6969434"/>
                    </a:xfrm>
                    <a:prstGeom prst="rect">
                      <a:avLst/>
                    </a:prstGeom>
                  </pic:spPr>
                </pic:pic>
              </a:graphicData>
            </a:graphic>
            <wp14:sizeRelH relativeFrom="margin">
              <wp14:pctWidth>0</wp14:pctWidth>
            </wp14:sizeRelH>
            <wp14:sizeRelV relativeFrom="margin">
              <wp14:pctHeight>0</wp14:pctHeight>
            </wp14:sizeRelV>
          </wp:anchor>
        </w:drawing>
      </w:r>
    </w:p>
    <w:sectPr w:rsidR="00DB05FB" w:rsidRPr="002304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2C35"/>
    <w:multiLevelType w:val="multilevel"/>
    <w:tmpl w:val="3B3E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24277"/>
    <w:multiLevelType w:val="hybridMultilevel"/>
    <w:tmpl w:val="33D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47F6F"/>
    <w:multiLevelType w:val="hybridMultilevel"/>
    <w:tmpl w:val="267E3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10D7C"/>
    <w:multiLevelType w:val="multilevel"/>
    <w:tmpl w:val="02A2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466476"/>
    <w:multiLevelType w:val="multilevel"/>
    <w:tmpl w:val="B126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00"/>
    <w:rsid w:val="00014090"/>
    <w:rsid w:val="00126E4A"/>
    <w:rsid w:val="00230400"/>
    <w:rsid w:val="005E3D0A"/>
    <w:rsid w:val="007E4331"/>
    <w:rsid w:val="00A96400"/>
    <w:rsid w:val="00C537D0"/>
    <w:rsid w:val="00D22B97"/>
    <w:rsid w:val="00DB0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6218"/>
  <w15:chartTrackingRefBased/>
  <w15:docId w15:val="{D361CC78-1AAE-4DB7-8146-E0D8ECC8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43316">
      <w:bodyDiv w:val="1"/>
      <w:marLeft w:val="0"/>
      <w:marRight w:val="0"/>
      <w:marTop w:val="0"/>
      <w:marBottom w:val="0"/>
      <w:divBdr>
        <w:top w:val="none" w:sz="0" w:space="0" w:color="auto"/>
        <w:left w:val="none" w:sz="0" w:space="0" w:color="auto"/>
        <w:bottom w:val="none" w:sz="0" w:space="0" w:color="auto"/>
        <w:right w:val="none" w:sz="0" w:space="0" w:color="auto"/>
      </w:divBdr>
    </w:div>
    <w:div w:id="1294798330">
      <w:bodyDiv w:val="1"/>
      <w:marLeft w:val="0"/>
      <w:marRight w:val="0"/>
      <w:marTop w:val="0"/>
      <w:marBottom w:val="0"/>
      <w:divBdr>
        <w:top w:val="none" w:sz="0" w:space="0" w:color="auto"/>
        <w:left w:val="none" w:sz="0" w:space="0" w:color="auto"/>
        <w:bottom w:val="none" w:sz="0" w:space="0" w:color="auto"/>
        <w:right w:val="none" w:sz="0" w:space="0" w:color="auto"/>
      </w:divBdr>
    </w:div>
    <w:div w:id="189569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6F77636362174D8658148D58F95A83" ma:contentTypeVersion="18" ma:contentTypeDescription="Create a new document." ma:contentTypeScope="" ma:versionID="bbe9169746c9dc8210e82e96aa0ab0f0">
  <xsd:schema xmlns:xsd="http://www.w3.org/2001/XMLSchema" xmlns:xs="http://www.w3.org/2001/XMLSchema" xmlns:p="http://schemas.microsoft.com/office/2006/metadata/properties" xmlns:ns2="08b2ac69-8f2b-4cae-ba01-60784ecb588e" xmlns:ns3="5cbb70a0-51aa-4b9b-a53b-f039c9636d9a" targetNamespace="http://schemas.microsoft.com/office/2006/metadata/properties" ma:root="true" ma:fieldsID="0832f71bb3a3617f6d2500f79381f639" ns2:_="" ns3:_="">
    <xsd:import namespace="08b2ac69-8f2b-4cae-ba01-60784ecb588e"/>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2ac69-8f2b-4cae-ba01-60784ecb5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c2d332b-1075-4ad9-b9c8-c7de0284745e}"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08b2ac69-8f2b-4cae-ba01-60784ecb58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1BA644-1EE9-4148-9A79-166C88346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2ac69-8f2b-4cae-ba01-60784ecb588e"/>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C6404-77B2-4DB5-B701-89F99EF5E75E}">
  <ds:schemaRefs>
    <ds:schemaRef ds:uri="http://schemas.microsoft.com/sharepoint/v3/contenttype/forms"/>
  </ds:schemaRefs>
</ds:datastoreItem>
</file>

<file path=customXml/itemProps3.xml><?xml version="1.0" encoding="utf-8"?>
<ds:datastoreItem xmlns:ds="http://schemas.openxmlformats.org/officeDocument/2006/customXml" ds:itemID="{63B35DE9-6580-47C4-A803-1457CDC769EF}">
  <ds:schemaRefs>
    <ds:schemaRef ds:uri="http://www.w3.org/XML/1998/namespace"/>
    <ds:schemaRef ds:uri="08b2ac69-8f2b-4cae-ba01-60784ecb588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5cbb70a0-51aa-4b9b-a53b-f039c9636d9a"/>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Nova Education Trust</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Murphy Staff 8912247</dc:creator>
  <cp:keywords/>
  <dc:description/>
  <cp:lastModifiedBy>S Murphy Staff 8912247</cp:lastModifiedBy>
  <cp:revision>6</cp:revision>
  <dcterms:created xsi:type="dcterms:W3CDTF">2024-05-14T07:34:00Z</dcterms:created>
  <dcterms:modified xsi:type="dcterms:W3CDTF">2024-05-14T08:11:00Z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0x0101004C6F77636362174D8658148D58F95A83</vt:lpwstr>
  </property>
  <property fmtid="{D5CDD505-2E9C-101B-9397-08002B2CF9AE}" pid="3" name="MediaServiceImageTags">
    <vt:lpwstr/>
  </property>
</Properties>
</file>